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42" w:rsidRDefault="001E13CA" w:rsidP="0060793B">
      <w:pPr>
        <w:pStyle w:val="Heading1"/>
        <w:spacing w:before="0" w:line="240" w:lineRule="auto"/>
        <w:jc w:val="both"/>
        <w:rPr>
          <w:lang w:val="en-US"/>
        </w:rPr>
      </w:pPr>
      <w:r w:rsidRPr="000E5272">
        <w:rPr>
          <w:rFonts w:ascii="Arial" w:hAnsi="Arial" w:cs="Arial"/>
          <w:sz w:val="24"/>
          <w:szCs w:val="24"/>
        </w:rPr>
        <w:t>УПАТСТВО ЗА</w:t>
      </w:r>
      <w:r w:rsidR="00DF54E8" w:rsidRPr="000E5272">
        <w:rPr>
          <w:rFonts w:ascii="Arial" w:hAnsi="Arial" w:cs="Arial"/>
          <w:sz w:val="24"/>
          <w:szCs w:val="24"/>
        </w:rPr>
        <w:t xml:space="preserve"> ПОВРЗУВАЊЕ И </w:t>
      </w:r>
      <w:r w:rsidRPr="000E5272">
        <w:rPr>
          <w:rFonts w:ascii="Arial" w:hAnsi="Arial" w:cs="Arial"/>
          <w:sz w:val="24"/>
          <w:szCs w:val="24"/>
        </w:rPr>
        <w:t>ПРОГРАМИРАЊЕ НА</w:t>
      </w:r>
      <w:r w:rsidR="00C05835" w:rsidRPr="000E5272">
        <w:rPr>
          <w:rFonts w:ascii="Arial" w:hAnsi="Arial" w:cs="Arial"/>
          <w:sz w:val="24"/>
          <w:szCs w:val="24"/>
        </w:rPr>
        <w:t xml:space="preserve"> VERSA 5</w:t>
      </w:r>
    </w:p>
    <w:p w:rsidR="004F481B" w:rsidRPr="004F481B" w:rsidRDefault="004F481B" w:rsidP="00624842">
      <w:pPr>
        <w:rPr>
          <w:lang w:val="en-US"/>
        </w:rPr>
      </w:pPr>
    </w:p>
    <w:p w:rsidR="006E4328" w:rsidRPr="008735DB" w:rsidRDefault="00A00423" w:rsidP="005C5BE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6430611" cy="3459984"/>
            <wp:effectExtent l="19050" t="0" r="8289" b="0"/>
            <wp:docPr id="15" name="Picture 2" descr="C:\Users\ИВАНА\Desktop\SATEL-PREVOD\SATEL-KRATOK-KATALOG-versa\satel-katalog za printanje\SATEL-VERSA\PECATI-SATEL-VERSA5-KONECNO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А\Desktop\SATEL-PREVOD\SATEL-KRATOK-KATALOG-versa\satel-katalog za printanje\SATEL-VERSA\PECATI-SATEL-VERSA5-KONECNO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17" cy="346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AD" w:rsidRPr="0095464A" w:rsidRDefault="001546AD" w:rsidP="003564A1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62BE3">
        <w:rPr>
          <w:rFonts w:ascii="Arial" w:hAnsi="Arial" w:cs="Arial"/>
          <w:b/>
          <w:sz w:val="20"/>
          <w:szCs w:val="20"/>
        </w:rPr>
        <w:t>Слика 1.</w:t>
      </w:r>
      <w:r w:rsidRPr="00662BE3">
        <w:rPr>
          <w:rFonts w:ascii="Arial" w:hAnsi="Arial" w:cs="Arial"/>
          <w:sz w:val="20"/>
          <w:szCs w:val="20"/>
        </w:rPr>
        <w:t xml:space="preserve"> </w:t>
      </w:r>
      <w:r w:rsidR="00B00DBA">
        <w:rPr>
          <w:rFonts w:ascii="Arial" w:hAnsi="Arial" w:cs="Arial"/>
          <w:sz w:val="20"/>
          <w:szCs w:val="20"/>
        </w:rPr>
        <w:t>Пример з</w:t>
      </w:r>
      <w:r w:rsidRPr="00662BE3">
        <w:rPr>
          <w:rFonts w:ascii="Arial" w:hAnsi="Arial" w:cs="Arial"/>
          <w:sz w:val="20"/>
          <w:szCs w:val="20"/>
        </w:rPr>
        <w:t>а поврзување</w:t>
      </w:r>
      <w:r w:rsidRPr="00662BE3">
        <w:rPr>
          <w:rFonts w:ascii="Arial" w:hAnsi="Arial" w:cs="Arial"/>
          <w:sz w:val="20"/>
          <w:szCs w:val="20"/>
          <w:lang w:val="en-US"/>
        </w:rPr>
        <w:t xml:space="preserve"> </w:t>
      </w:r>
      <w:r w:rsidRPr="00662BE3">
        <w:rPr>
          <w:rFonts w:ascii="Arial" w:hAnsi="Arial" w:cs="Arial"/>
          <w:sz w:val="20"/>
          <w:szCs w:val="20"/>
        </w:rPr>
        <w:t xml:space="preserve">на централа </w:t>
      </w:r>
      <w:r w:rsidRPr="00662BE3">
        <w:rPr>
          <w:rFonts w:ascii="Arial" w:hAnsi="Arial" w:cs="Arial"/>
          <w:sz w:val="20"/>
          <w:szCs w:val="20"/>
          <w:lang w:val="en-US"/>
        </w:rPr>
        <w:t>VERSA 5</w:t>
      </w:r>
    </w:p>
    <w:p w:rsidR="00E97F7B" w:rsidRPr="0095464A" w:rsidRDefault="0005085D" w:rsidP="0005085D">
      <w:pPr>
        <w:pStyle w:val="Heading1"/>
        <w:rPr>
          <w:rFonts w:ascii="Arial" w:hAnsi="Arial" w:cs="Arial"/>
          <w:sz w:val="24"/>
          <w:szCs w:val="24"/>
        </w:rPr>
      </w:pPr>
      <w:r w:rsidRPr="0095464A">
        <w:rPr>
          <w:rFonts w:ascii="Arial" w:hAnsi="Arial" w:cs="Arial"/>
          <w:sz w:val="24"/>
          <w:szCs w:val="24"/>
          <w:lang w:val="en-US"/>
        </w:rPr>
        <w:t>1.</w:t>
      </w:r>
      <w:r w:rsidR="00E97F7B" w:rsidRPr="0095464A">
        <w:rPr>
          <w:rFonts w:ascii="Arial" w:hAnsi="Arial" w:cs="Arial"/>
          <w:sz w:val="24"/>
          <w:szCs w:val="24"/>
        </w:rPr>
        <w:t>ПРОГРАМИРАЊЕ</w:t>
      </w:r>
      <w:r w:rsidR="00DF54E8" w:rsidRPr="0095464A">
        <w:rPr>
          <w:rFonts w:ascii="Arial" w:hAnsi="Arial" w:cs="Arial"/>
          <w:sz w:val="24"/>
          <w:szCs w:val="24"/>
        </w:rPr>
        <w:t xml:space="preserve"> </w:t>
      </w:r>
      <w:r w:rsidR="0056059F" w:rsidRPr="0095464A">
        <w:rPr>
          <w:rFonts w:ascii="Arial" w:hAnsi="Arial" w:cs="Arial"/>
          <w:sz w:val="24"/>
          <w:szCs w:val="24"/>
        </w:rPr>
        <w:t>НА ЦЕНТРАЛА</w:t>
      </w:r>
      <w:r w:rsidR="0056059F" w:rsidRPr="0095464A">
        <w:rPr>
          <w:rFonts w:ascii="Arial" w:hAnsi="Arial" w:cs="Arial"/>
          <w:sz w:val="24"/>
          <w:szCs w:val="24"/>
          <w:lang w:val="sq-AL"/>
        </w:rPr>
        <w:t xml:space="preserve"> VERSA 5 </w:t>
      </w:r>
      <w:r w:rsidR="00DF54E8" w:rsidRPr="0095464A">
        <w:rPr>
          <w:rFonts w:ascii="Arial" w:hAnsi="Arial" w:cs="Arial"/>
          <w:sz w:val="24"/>
          <w:szCs w:val="24"/>
        </w:rPr>
        <w:t>ПРЕКУ PC СО СОФТВЕР</w:t>
      </w:r>
      <w:r w:rsidR="00E97F7B" w:rsidRPr="0095464A">
        <w:rPr>
          <w:rFonts w:ascii="Arial" w:hAnsi="Arial" w:cs="Arial"/>
          <w:sz w:val="24"/>
          <w:szCs w:val="24"/>
        </w:rPr>
        <w:t xml:space="preserve"> DLOADX</w:t>
      </w:r>
    </w:p>
    <w:p w:rsidR="00E97F7B" w:rsidRPr="008735DB" w:rsidRDefault="00E97F7B" w:rsidP="005C5BE6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C05835" w:rsidRPr="008735DB" w:rsidRDefault="00C05835" w:rsidP="005C5BE6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735DB">
        <w:rPr>
          <w:rFonts w:ascii="Arial" w:hAnsi="Arial" w:cs="Arial"/>
          <w:b/>
          <w:sz w:val="20"/>
          <w:szCs w:val="20"/>
        </w:rPr>
        <w:t xml:space="preserve">За да се програмира </w:t>
      </w:r>
      <w:r w:rsidRPr="008735DB">
        <w:rPr>
          <w:rFonts w:ascii="Arial" w:hAnsi="Arial" w:cs="Arial"/>
          <w:b/>
          <w:sz w:val="20"/>
          <w:szCs w:val="20"/>
          <w:lang w:val="en-US"/>
        </w:rPr>
        <w:t>VERSA 5</w:t>
      </w:r>
      <w:r w:rsidRPr="008735DB">
        <w:rPr>
          <w:rFonts w:ascii="Arial" w:hAnsi="Arial" w:cs="Arial"/>
          <w:b/>
          <w:sz w:val="20"/>
          <w:szCs w:val="20"/>
        </w:rPr>
        <w:t xml:space="preserve"> централа потребни се следниве чекори</w:t>
      </w:r>
      <w:r w:rsidRPr="008735DB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52367" w:rsidRPr="008735DB" w:rsidRDefault="00052367" w:rsidP="005C5BE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>Поврзување на централата</w:t>
      </w:r>
      <w:r w:rsidR="00DF54E8" w:rsidRPr="008735DB">
        <w:rPr>
          <w:rFonts w:ascii="Arial" w:hAnsi="Arial" w:cs="Arial"/>
          <w:sz w:val="20"/>
          <w:szCs w:val="20"/>
        </w:rPr>
        <w:t xml:space="preserve"> со</w:t>
      </w:r>
      <w:r w:rsidRPr="008735DB">
        <w:rPr>
          <w:rFonts w:ascii="Arial" w:hAnsi="Arial" w:cs="Arial"/>
          <w:sz w:val="20"/>
          <w:szCs w:val="20"/>
        </w:rPr>
        <w:t xml:space="preserve"> </w:t>
      </w:r>
      <w:r w:rsidR="00DF54E8" w:rsidRPr="008735DB">
        <w:rPr>
          <w:rFonts w:ascii="Arial" w:hAnsi="Arial" w:cs="Arial"/>
          <w:sz w:val="20"/>
          <w:szCs w:val="20"/>
        </w:rPr>
        <w:t>конвертор</w:t>
      </w:r>
      <w:r w:rsidR="00DF54E8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DF54E8" w:rsidRPr="008735DB">
        <w:rPr>
          <w:rFonts w:ascii="Arial" w:hAnsi="Arial" w:cs="Arial"/>
          <w:b/>
          <w:sz w:val="20"/>
          <w:szCs w:val="20"/>
          <w:lang w:val="en-US"/>
        </w:rPr>
        <w:t>USB-RS</w:t>
      </w:r>
      <w:r w:rsidR="00DF54E8" w:rsidRPr="008735DB">
        <w:rPr>
          <w:rFonts w:ascii="Arial" w:hAnsi="Arial" w:cs="Arial"/>
          <w:sz w:val="20"/>
          <w:szCs w:val="20"/>
        </w:rPr>
        <w:t xml:space="preserve"> </w:t>
      </w:r>
      <w:r w:rsidRPr="008735DB">
        <w:rPr>
          <w:rFonts w:ascii="Arial" w:hAnsi="Arial" w:cs="Arial"/>
          <w:sz w:val="20"/>
          <w:szCs w:val="20"/>
        </w:rPr>
        <w:t xml:space="preserve">со конектор </w:t>
      </w:r>
      <w:r w:rsidRPr="008735DB">
        <w:rPr>
          <w:rFonts w:ascii="Arial" w:hAnsi="Arial" w:cs="Arial"/>
          <w:sz w:val="20"/>
          <w:szCs w:val="20"/>
          <w:lang w:val="en-US"/>
        </w:rPr>
        <w:t>RJ11(</w:t>
      </w:r>
      <w:r w:rsidRPr="008735DB">
        <w:rPr>
          <w:rFonts w:ascii="Arial" w:hAnsi="Arial" w:cs="Arial"/>
          <w:sz w:val="20"/>
          <w:szCs w:val="20"/>
        </w:rPr>
        <w:t>телефонски конектор, кафеаво кабелче</w:t>
      </w:r>
      <w:r w:rsidR="00DF54E8" w:rsidRPr="008735DB">
        <w:rPr>
          <w:rFonts w:ascii="Arial" w:hAnsi="Arial" w:cs="Arial"/>
          <w:sz w:val="20"/>
          <w:szCs w:val="20"/>
        </w:rPr>
        <w:t xml:space="preserve"> со ознака</w:t>
      </w:r>
      <w:r w:rsidR="002A30F9" w:rsidRPr="008735DB">
        <w:rPr>
          <w:rFonts w:ascii="Arial" w:hAnsi="Arial" w:cs="Arial"/>
          <w:sz w:val="20"/>
          <w:szCs w:val="20"/>
          <w:lang w:val="en-US"/>
        </w:rPr>
        <w:t xml:space="preserve"> TTL</w:t>
      </w:r>
      <w:r w:rsidRPr="008735DB">
        <w:rPr>
          <w:rFonts w:ascii="Arial" w:hAnsi="Arial" w:cs="Arial"/>
          <w:sz w:val="20"/>
          <w:szCs w:val="20"/>
          <w:lang w:val="en-US"/>
        </w:rPr>
        <w:t>)</w:t>
      </w:r>
    </w:p>
    <w:p w:rsidR="00C05835" w:rsidRPr="008735DB" w:rsidRDefault="00056EED" w:rsidP="005C5BE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програмскиот мод се влегува преку </w:t>
      </w:r>
      <w:r w:rsidR="00DF54E8" w:rsidRPr="008735DB">
        <w:rPr>
          <w:rFonts w:ascii="Arial" w:hAnsi="Arial" w:cs="Arial"/>
          <w:sz w:val="20"/>
          <w:szCs w:val="20"/>
        </w:rPr>
        <w:t>тастатурата со</w:t>
      </w:r>
      <w:r w:rsidR="004377AF" w:rsidRPr="008735DB">
        <w:rPr>
          <w:rFonts w:ascii="Arial" w:hAnsi="Arial" w:cs="Arial"/>
          <w:sz w:val="20"/>
          <w:szCs w:val="20"/>
        </w:rPr>
        <w:t xml:space="preserve"> избирање</w:t>
      </w:r>
      <w:r w:rsidR="003B346B" w:rsidRPr="008735DB">
        <w:rPr>
          <w:rFonts w:ascii="Arial" w:hAnsi="Arial" w:cs="Arial"/>
          <w:sz w:val="20"/>
          <w:szCs w:val="20"/>
        </w:rPr>
        <w:t xml:space="preserve"> на броевите</w:t>
      </w:r>
      <w:r w:rsidR="00C05835" w:rsidRPr="008735DB">
        <w:rPr>
          <w:rFonts w:ascii="Arial" w:hAnsi="Arial" w:cs="Arial"/>
          <w:sz w:val="20"/>
          <w:szCs w:val="20"/>
        </w:rPr>
        <w:t xml:space="preserve"> </w:t>
      </w:r>
      <w:r w:rsidR="00DF54E8" w:rsidRPr="008735DB">
        <w:rPr>
          <w:rFonts w:ascii="Arial" w:hAnsi="Arial" w:cs="Arial"/>
          <w:b/>
          <w:sz w:val="20"/>
          <w:szCs w:val="20"/>
        </w:rPr>
        <w:t>12345</w:t>
      </w:r>
      <w:r w:rsidR="00103E81" w:rsidRPr="008735DB">
        <w:rPr>
          <w:rFonts w:ascii="Arial" w:hAnsi="Arial" w:cs="Arial"/>
          <w:b/>
          <w:sz w:val="20"/>
          <w:szCs w:val="20"/>
        </w:rPr>
        <w:sym w:font="Wingdings 2" w:char="F0E0"/>
      </w:r>
      <w:r w:rsidR="004377AF" w:rsidRPr="008735DB">
        <w:rPr>
          <w:rFonts w:ascii="Arial" w:hAnsi="Arial" w:cs="Arial"/>
          <w:sz w:val="20"/>
          <w:szCs w:val="20"/>
        </w:rPr>
        <w:t>, а потоа се внесува</w:t>
      </w:r>
      <w:r w:rsidR="004377AF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C05835" w:rsidRPr="008735DB">
        <w:rPr>
          <w:rFonts w:ascii="Arial" w:hAnsi="Arial" w:cs="Arial"/>
          <w:sz w:val="20"/>
          <w:szCs w:val="20"/>
        </w:rPr>
        <w:t xml:space="preserve"> </w:t>
      </w:r>
      <w:r w:rsidR="00C05835" w:rsidRPr="008735DB">
        <w:rPr>
          <w:rFonts w:ascii="Arial" w:hAnsi="Arial" w:cs="Arial"/>
          <w:b/>
          <w:sz w:val="20"/>
          <w:szCs w:val="20"/>
        </w:rPr>
        <w:t>00</w:t>
      </w:r>
      <w:r w:rsidR="00C05835" w:rsidRPr="008735DB">
        <w:rPr>
          <w:rFonts w:ascii="Arial" w:hAnsi="Arial" w:cs="Arial"/>
          <w:b/>
          <w:sz w:val="20"/>
          <w:szCs w:val="20"/>
          <w:lang w:val="en-US"/>
        </w:rPr>
        <w:t>#</w:t>
      </w:r>
      <w:r>
        <w:rPr>
          <w:rFonts w:ascii="Arial" w:hAnsi="Arial" w:cs="Arial"/>
          <w:b/>
          <w:sz w:val="20"/>
          <w:szCs w:val="20"/>
        </w:rPr>
        <w:t>,</w:t>
      </w:r>
      <w:r w:rsidR="00874DF5" w:rsidRPr="008735DB">
        <w:rPr>
          <w:rFonts w:ascii="Arial" w:hAnsi="Arial" w:cs="Arial"/>
          <w:b/>
          <w:sz w:val="20"/>
          <w:szCs w:val="20"/>
        </w:rPr>
        <w:t xml:space="preserve"> </w:t>
      </w:r>
      <w:r w:rsidR="00874DF5" w:rsidRPr="008735DB">
        <w:rPr>
          <w:rFonts w:ascii="Arial" w:hAnsi="Arial" w:cs="Arial"/>
          <w:sz w:val="20"/>
          <w:szCs w:val="20"/>
        </w:rPr>
        <w:t xml:space="preserve">на тастатурата почнува да трепка жолта </w:t>
      </w:r>
      <w:r w:rsidR="00874DF5" w:rsidRPr="008735DB">
        <w:rPr>
          <w:rFonts w:ascii="Arial" w:hAnsi="Arial" w:cs="Arial"/>
          <w:sz w:val="20"/>
          <w:szCs w:val="20"/>
          <w:lang w:val="en-US"/>
        </w:rPr>
        <w:t>LED</w:t>
      </w:r>
      <w:r w:rsidR="00A54C20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326C28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260350" cy="260350"/>
            <wp:effectExtent l="57150" t="19050" r="120650" b="82550"/>
            <wp:docPr id="44" name="Picture 21" descr="C:\Users\ИВАНА\Desktop\SATEL-PREVOD\SATEL-KRATOK-KATALOG-versa\konecno-versa5-12-07-2016\mcu-sliki\dopolnitelni-informa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ВАНА\Desktop\SATEL-PREVOD\SATEL-KRATOK-KATALOG-versa\konecno-versa5-12-07-2016\mcu-sliki\dopolnitelni-informaci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1" cy="259381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74DF5" w:rsidRPr="008735DB">
        <w:rPr>
          <w:rFonts w:ascii="Arial" w:hAnsi="Arial" w:cs="Arial"/>
          <w:sz w:val="20"/>
          <w:szCs w:val="20"/>
        </w:rPr>
        <w:t xml:space="preserve"> и да свети </w:t>
      </w:r>
      <w:r w:rsidR="007D4C52">
        <w:rPr>
          <w:rFonts w:ascii="Arial" w:hAnsi="Arial" w:cs="Arial"/>
          <w:sz w:val="20"/>
          <w:szCs w:val="20"/>
        </w:rPr>
        <w:t>плава</w:t>
      </w:r>
      <w:r w:rsidR="00874DF5" w:rsidRPr="008735DB">
        <w:rPr>
          <w:rFonts w:ascii="Arial" w:hAnsi="Arial" w:cs="Arial"/>
          <w:sz w:val="20"/>
          <w:szCs w:val="20"/>
        </w:rPr>
        <w:t xml:space="preserve"> </w:t>
      </w:r>
      <w:r w:rsidR="00874DF5" w:rsidRPr="008735DB">
        <w:rPr>
          <w:rFonts w:ascii="Arial" w:hAnsi="Arial" w:cs="Arial"/>
          <w:sz w:val="20"/>
          <w:szCs w:val="20"/>
          <w:lang w:val="en-US"/>
        </w:rPr>
        <w:t>LED</w:t>
      </w:r>
      <w:r w:rsidR="00A54C20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7D4C52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245110" cy="245110"/>
            <wp:effectExtent l="57150" t="19050" r="116840" b="78740"/>
            <wp:docPr id="45" name="Picture 22" descr="C:\Users\ИВАНА\Desktop\SATEL-PREVOD\SATEL-KRATOK-KATALOG-versa\konecno-versa5-12-07-2016\mcu-sliki\led-tast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ИВАНА\Desktop\SATEL-PREVOD\SATEL-KRATOK-KATALOG-versa\konecno-versa5-12-07-2016\mcu-sliki\led-tastatu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9" cy="250379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5835" w:rsidRPr="008735DB" w:rsidRDefault="00D10C47" w:rsidP="005C5BE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>Пот</w:t>
      </w:r>
      <w:r w:rsidR="00DC0446" w:rsidRPr="008735DB">
        <w:rPr>
          <w:rFonts w:ascii="Arial" w:hAnsi="Arial" w:cs="Arial"/>
          <w:sz w:val="20"/>
          <w:szCs w:val="20"/>
          <w:lang w:val="en-US"/>
        </w:rPr>
        <w:t>o</w:t>
      </w:r>
      <w:r w:rsidR="00DC0446" w:rsidRPr="008735DB">
        <w:rPr>
          <w:rFonts w:ascii="Arial" w:hAnsi="Arial" w:cs="Arial"/>
          <w:sz w:val="20"/>
          <w:szCs w:val="20"/>
        </w:rPr>
        <w:t xml:space="preserve">а се стартува софтверот </w:t>
      </w:r>
      <w:r w:rsidRPr="008735DB">
        <w:rPr>
          <w:rFonts w:ascii="Arial" w:hAnsi="Arial" w:cs="Arial"/>
          <w:b/>
          <w:sz w:val="20"/>
          <w:szCs w:val="20"/>
          <w:lang w:val="en-US"/>
        </w:rPr>
        <w:t>DLOADX</w:t>
      </w:r>
      <w:r w:rsidR="00DC0446" w:rsidRPr="008735DB">
        <w:rPr>
          <w:rFonts w:ascii="Arial" w:hAnsi="Arial" w:cs="Arial"/>
          <w:b/>
          <w:sz w:val="20"/>
          <w:szCs w:val="20"/>
        </w:rPr>
        <w:t xml:space="preserve"> (со двоен лев клик</w:t>
      </w:r>
      <w:r w:rsidR="00874DF5" w:rsidRPr="008735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74DF5" w:rsidRPr="008735DB">
        <w:rPr>
          <w:rFonts w:ascii="Arial" w:hAnsi="Arial" w:cs="Arial"/>
          <w:b/>
          <w:sz w:val="20"/>
          <w:szCs w:val="20"/>
        </w:rPr>
        <w:t>на маусот</w:t>
      </w:r>
      <w:r w:rsidR="00DC0446" w:rsidRPr="008735DB">
        <w:rPr>
          <w:rFonts w:ascii="Arial" w:hAnsi="Arial" w:cs="Arial"/>
          <w:b/>
          <w:sz w:val="20"/>
          <w:szCs w:val="20"/>
        </w:rPr>
        <w:t>)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DC0446" w:rsidRPr="008735DB">
        <w:rPr>
          <w:rFonts w:ascii="Arial" w:hAnsi="Arial" w:cs="Arial"/>
          <w:sz w:val="20"/>
          <w:szCs w:val="20"/>
        </w:rPr>
        <w:t>, за лозинка</w:t>
      </w:r>
      <w:r w:rsidR="00103E81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874DF5" w:rsidRPr="008735DB">
        <w:rPr>
          <w:rFonts w:ascii="Arial" w:hAnsi="Arial" w:cs="Arial"/>
          <w:sz w:val="20"/>
          <w:szCs w:val="20"/>
        </w:rPr>
        <w:t>(</w:t>
      </w:r>
      <w:r w:rsidR="00874DF5" w:rsidRPr="008735DB">
        <w:rPr>
          <w:rFonts w:ascii="Arial" w:hAnsi="Arial" w:cs="Arial"/>
          <w:sz w:val="20"/>
          <w:szCs w:val="20"/>
          <w:lang w:val="en-US"/>
        </w:rPr>
        <w:t>enter code)</w:t>
      </w:r>
      <w:r w:rsidR="00DC0446" w:rsidRPr="008735DB">
        <w:rPr>
          <w:rFonts w:ascii="Arial" w:hAnsi="Arial" w:cs="Arial"/>
          <w:sz w:val="20"/>
          <w:szCs w:val="20"/>
        </w:rPr>
        <w:t xml:space="preserve"> се внесува</w:t>
      </w:r>
      <w:r w:rsidR="00DC0446" w:rsidRPr="008735DB">
        <w:rPr>
          <w:rFonts w:ascii="Arial" w:hAnsi="Arial" w:cs="Arial"/>
          <w:sz w:val="20"/>
          <w:szCs w:val="20"/>
          <w:lang w:val="en-US"/>
        </w:rPr>
        <w:t xml:space="preserve">: </w:t>
      </w:r>
      <w:r w:rsidRPr="008735DB">
        <w:rPr>
          <w:rFonts w:ascii="Arial" w:hAnsi="Arial" w:cs="Arial"/>
          <w:b/>
          <w:sz w:val="20"/>
          <w:szCs w:val="20"/>
          <w:lang w:val="en-US"/>
        </w:rPr>
        <w:t>1234</w:t>
      </w:r>
      <w:r w:rsidR="00874DF5" w:rsidRPr="008735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74DF5" w:rsidRPr="008735DB">
        <w:rPr>
          <w:rFonts w:ascii="Arial" w:hAnsi="Arial" w:cs="Arial"/>
          <w:sz w:val="20"/>
          <w:szCs w:val="20"/>
        </w:rPr>
        <w:t xml:space="preserve">а потоа </w:t>
      </w:r>
      <w:r w:rsidR="00222917" w:rsidRPr="008735DB">
        <w:rPr>
          <w:rFonts w:ascii="Arial" w:hAnsi="Arial" w:cs="Arial"/>
          <w:b/>
          <w:sz w:val="20"/>
          <w:szCs w:val="20"/>
          <w:lang w:val="en-US"/>
        </w:rPr>
        <w:t>OK</w:t>
      </w:r>
    </w:p>
    <w:p w:rsidR="00D10C47" w:rsidRPr="008735DB" w:rsidRDefault="00D10C47" w:rsidP="005C5BE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 xml:space="preserve">Се </w:t>
      </w:r>
      <w:r w:rsidR="002B7D29" w:rsidRPr="008735DB">
        <w:rPr>
          <w:rFonts w:ascii="Arial" w:hAnsi="Arial" w:cs="Arial"/>
          <w:sz w:val="20"/>
          <w:szCs w:val="20"/>
        </w:rPr>
        <w:t xml:space="preserve">избира иконата </w:t>
      </w:r>
      <w:r w:rsidR="009F4CF7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266700" cy="217970"/>
            <wp:effectExtent l="57150" t="19050" r="95250" b="67780"/>
            <wp:docPr id="42" name="Picture 19" descr="C:\Users\ИВАНА\Desktop\SATEL-PREVOD\SATEL-KRATOK-KATALOG-versa\konecno-versa5-12-07-2016\mcu-sliki\s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ВАНА\Desktop\SATEL-PREVOD\SATEL-KRATOK-KATALOG-versa\konecno-versa5-12-07-2016\mcu-sliki\set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2" cy="218904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B7D29" w:rsidRPr="008735DB">
        <w:rPr>
          <w:rFonts w:ascii="Arial" w:hAnsi="Arial" w:cs="Arial"/>
          <w:sz w:val="20"/>
          <w:szCs w:val="20"/>
        </w:rPr>
        <w:t xml:space="preserve"> и се подес</w:t>
      </w:r>
      <w:r w:rsidRPr="008735DB">
        <w:rPr>
          <w:rFonts w:ascii="Arial" w:hAnsi="Arial" w:cs="Arial"/>
          <w:sz w:val="20"/>
          <w:szCs w:val="20"/>
        </w:rPr>
        <w:t xml:space="preserve">ува </w:t>
      </w:r>
      <w:r w:rsidR="003B346B" w:rsidRPr="008735DB">
        <w:rPr>
          <w:rFonts w:ascii="Arial" w:hAnsi="Arial" w:cs="Arial"/>
          <w:sz w:val="20"/>
          <w:szCs w:val="20"/>
          <w:lang w:val="en-US"/>
        </w:rPr>
        <w:t>COM</w:t>
      </w:r>
      <w:r w:rsidRPr="008735DB">
        <w:rPr>
          <w:rFonts w:ascii="Arial" w:hAnsi="Arial" w:cs="Arial"/>
          <w:sz w:val="20"/>
          <w:szCs w:val="20"/>
        </w:rPr>
        <w:t xml:space="preserve"> портот </w:t>
      </w:r>
      <w:r w:rsidR="0066670F" w:rsidRPr="008735DB">
        <w:rPr>
          <w:rFonts w:ascii="Arial" w:hAnsi="Arial" w:cs="Arial"/>
          <w:sz w:val="20"/>
          <w:szCs w:val="20"/>
          <w:lang w:val="en-US"/>
        </w:rPr>
        <w:t>(</w:t>
      </w:r>
      <w:r w:rsidR="0066670F" w:rsidRPr="008735DB">
        <w:rPr>
          <w:rFonts w:ascii="Arial" w:hAnsi="Arial" w:cs="Arial"/>
          <w:sz w:val="20"/>
          <w:szCs w:val="20"/>
        </w:rPr>
        <w:t>на пример</w:t>
      </w:r>
      <w:r w:rsidR="0066670F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66670F" w:rsidRPr="008735DB">
        <w:rPr>
          <w:rFonts w:ascii="Arial" w:hAnsi="Arial" w:cs="Arial"/>
          <w:sz w:val="20"/>
          <w:szCs w:val="20"/>
        </w:rPr>
        <w:t xml:space="preserve">од </w:t>
      </w:r>
      <w:r w:rsidR="0066670F" w:rsidRPr="008735DB">
        <w:rPr>
          <w:rFonts w:ascii="Arial" w:hAnsi="Arial" w:cs="Arial"/>
          <w:sz w:val="20"/>
          <w:szCs w:val="20"/>
          <w:lang w:val="en-US"/>
        </w:rPr>
        <w:t>port RS-232</w:t>
      </w:r>
      <w:r w:rsidR="0066670F" w:rsidRPr="008735DB">
        <w:rPr>
          <w:rFonts w:ascii="Arial" w:hAnsi="Arial" w:cs="Arial"/>
          <w:sz w:val="20"/>
          <w:szCs w:val="20"/>
        </w:rPr>
        <w:t xml:space="preserve"> се избира соодветниот </w:t>
      </w:r>
      <w:r w:rsidR="003925BE" w:rsidRPr="008735DB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COM </w:t>
      </w:r>
      <w:r w:rsidR="003925BE" w:rsidRPr="008735DB">
        <w:rPr>
          <w:rFonts w:ascii="Arial" w:hAnsi="Arial" w:cs="Arial"/>
          <w:b/>
          <w:sz w:val="20"/>
          <w:szCs w:val="20"/>
          <w:highlight w:val="lightGray"/>
        </w:rPr>
        <w:t xml:space="preserve">1 </w:t>
      </w:r>
      <w:r w:rsidR="003925BE" w:rsidRPr="008735DB">
        <w:rPr>
          <w:rFonts w:ascii="Arial" w:hAnsi="Arial" w:cs="Arial"/>
          <w:b/>
          <w:sz w:val="20"/>
          <w:szCs w:val="20"/>
          <w:highlight w:val="darkGray"/>
          <w:lang w:val="en-US"/>
        </w:rPr>
        <w:t>|</w:t>
      </w:r>
      <w:r w:rsidR="0066670F" w:rsidRPr="008735DB">
        <w:rPr>
          <w:rFonts w:ascii="Arial" w:hAnsi="Arial" w:cs="Arial"/>
          <w:b/>
          <w:sz w:val="20"/>
          <w:szCs w:val="20"/>
          <w:highlight w:val="darkGray"/>
          <w:lang w:val="en-US"/>
        </w:rPr>
        <w:t xml:space="preserve"> COM 2</w:t>
      </w:r>
      <w:r w:rsidR="003925BE" w:rsidRPr="008735DB">
        <w:rPr>
          <w:rFonts w:ascii="Arial" w:hAnsi="Arial" w:cs="Arial"/>
          <w:b/>
          <w:sz w:val="20"/>
          <w:szCs w:val="20"/>
          <w:highlight w:val="darkGray"/>
          <w:lang w:val="en-US"/>
        </w:rPr>
        <w:t xml:space="preserve"> </w:t>
      </w:r>
      <w:r w:rsidR="003925BE" w:rsidRPr="008735DB">
        <w:rPr>
          <w:rFonts w:ascii="Arial" w:hAnsi="Arial" w:cs="Arial"/>
          <w:b/>
          <w:sz w:val="20"/>
          <w:szCs w:val="20"/>
          <w:highlight w:val="lightGray"/>
          <w:lang w:val="en-US"/>
        </w:rPr>
        <w:t>| COM3</w:t>
      </w:r>
      <w:r w:rsidR="0066670F" w:rsidRPr="008735DB">
        <w:rPr>
          <w:rFonts w:ascii="Arial" w:hAnsi="Arial" w:cs="Arial"/>
          <w:b/>
          <w:sz w:val="20"/>
          <w:szCs w:val="20"/>
          <w:highlight w:val="lightGray"/>
          <w:lang w:val="en-US"/>
        </w:rPr>
        <w:t>,…</w:t>
      </w:r>
      <w:r w:rsidR="0066670F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66670F" w:rsidRPr="008735DB">
        <w:rPr>
          <w:rFonts w:ascii="Arial" w:hAnsi="Arial" w:cs="Arial"/>
          <w:sz w:val="20"/>
          <w:szCs w:val="20"/>
        </w:rPr>
        <w:t xml:space="preserve">се чекира портот </w:t>
      </w:r>
      <w:r w:rsidRPr="008735DB">
        <w:rPr>
          <w:rFonts w:ascii="Arial" w:hAnsi="Arial" w:cs="Arial"/>
          <w:sz w:val="20"/>
          <w:szCs w:val="20"/>
        </w:rPr>
        <w:t xml:space="preserve">на кој е приклучен </w:t>
      </w:r>
      <w:r w:rsidRPr="008735DB">
        <w:rPr>
          <w:rFonts w:ascii="Arial" w:hAnsi="Arial" w:cs="Arial"/>
          <w:sz w:val="20"/>
          <w:szCs w:val="20"/>
          <w:lang w:val="en-US"/>
        </w:rPr>
        <w:t>USB</w:t>
      </w:r>
      <w:r w:rsidRPr="008735DB">
        <w:rPr>
          <w:rFonts w:ascii="Arial" w:hAnsi="Arial" w:cs="Arial"/>
          <w:sz w:val="20"/>
          <w:szCs w:val="20"/>
        </w:rPr>
        <w:t xml:space="preserve"> кабелот од конверторот</w:t>
      </w:r>
      <w:r w:rsidR="001931EF" w:rsidRPr="008735DB">
        <w:rPr>
          <w:rFonts w:ascii="Arial" w:hAnsi="Arial" w:cs="Arial"/>
          <w:sz w:val="20"/>
          <w:szCs w:val="20"/>
        </w:rPr>
        <w:t xml:space="preserve">, така централата започнува да комуницира  со </w:t>
      </w:r>
      <w:r w:rsidR="00D74887" w:rsidRPr="008735DB">
        <w:rPr>
          <w:rFonts w:ascii="Arial" w:hAnsi="Arial" w:cs="Arial"/>
          <w:sz w:val="20"/>
          <w:szCs w:val="20"/>
          <w:lang w:val="en-US"/>
        </w:rPr>
        <w:t>PC</w:t>
      </w:r>
      <w:r w:rsidR="00874DF5" w:rsidRPr="008735DB">
        <w:rPr>
          <w:rFonts w:ascii="Arial" w:hAnsi="Arial" w:cs="Arial"/>
          <w:sz w:val="20"/>
          <w:szCs w:val="20"/>
        </w:rPr>
        <w:t xml:space="preserve">, </w:t>
      </w:r>
      <w:r w:rsidR="00967DEC" w:rsidRPr="008735DB">
        <w:rPr>
          <w:rFonts w:ascii="Arial" w:hAnsi="Arial" w:cs="Arial"/>
          <w:sz w:val="20"/>
          <w:szCs w:val="20"/>
        </w:rPr>
        <w:t>а потоа</w:t>
      </w:r>
      <w:r w:rsidR="003B346B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3B346B" w:rsidRPr="008735DB">
        <w:rPr>
          <w:rFonts w:ascii="Arial" w:hAnsi="Arial" w:cs="Arial"/>
          <w:sz w:val="20"/>
          <w:szCs w:val="20"/>
        </w:rPr>
        <w:t>се потврдува со</w:t>
      </w:r>
      <w:r w:rsidR="00967DEC" w:rsidRPr="008735DB">
        <w:rPr>
          <w:rFonts w:ascii="Arial" w:hAnsi="Arial" w:cs="Arial"/>
          <w:sz w:val="20"/>
          <w:szCs w:val="20"/>
        </w:rPr>
        <w:t xml:space="preserve"> </w:t>
      </w:r>
      <w:r w:rsidR="00222917" w:rsidRPr="008735DB">
        <w:rPr>
          <w:rFonts w:ascii="Arial" w:hAnsi="Arial" w:cs="Arial"/>
          <w:b/>
          <w:sz w:val="20"/>
          <w:szCs w:val="20"/>
          <w:lang w:val="en-US"/>
        </w:rPr>
        <w:t>OK</w:t>
      </w:r>
    </w:p>
    <w:p w:rsidR="00967DEC" w:rsidRPr="008735DB" w:rsidRDefault="00967DEC" w:rsidP="005C5BE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 xml:space="preserve">Во десниот горен агол на апликацијата го гледаме избраниот </w:t>
      </w:r>
      <w:r w:rsidR="003B346B" w:rsidRPr="008735DB">
        <w:rPr>
          <w:rFonts w:ascii="Arial" w:hAnsi="Arial" w:cs="Arial"/>
          <w:sz w:val="20"/>
          <w:szCs w:val="20"/>
          <w:lang w:val="en-US"/>
        </w:rPr>
        <w:t>C</w:t>
      </w:r>
      <w:r w:rsidR="003B346B" w:rsidRPr="008735DB">
        <w:rPr>
          <w:rFonts w:ascii="Arial" w:hAnsi="Arial" w:cs="Arial"/>
          <w:sz w:val="20"/>
          <w:szCs w:val="20"/>
        </w:rPr>
        <w:t>ОМ</w:t>
      </w:r>
      <w:r w:rsidR="003B346B" w:rsidRPr="008735DB">
        <w:rPr>
          <w:rFonts w:ascii="Arial" w:hAnsi="Arial" w:cs="Arial"/>
          <w:sz w:val="20"/>
          <w:szCs w:val="20"/>
          <w:lang w:val="en-US"/>
        </w:rPr>
        <w:t xml:space="preserve"> Port</w:t>
      </w:r>
      <w:r w:rsidRPr="008735DB">
        <w:rPr>
          <w:rFonts w:ascii="Arial" w:hAnsi="Arial" w:cs="Arial"/>
          <w:sz w:val="20"/>
          <w:szCs w:val="20"/>
        </w:rPr>
        <w:t xml:space="preserve"> </w:t>
      </w:r>
      <w:r w:rsidR="00613514" w:rsidRPr="008735DB">
        <w:rPr>
          <w:rFonts w:ascii="Arial" w:hAnsi="Arial" w:cs="Arial"/>
          <w:sz w:val="20"/>
          <w:szCs w:val="20"/>
        </w:rPr>
        <w:t xml:space="preserve"> </w:t>
      </w:r>
      <w:r w:rsidRPr="008735DB">
        <w:rPr>
          <w:rFonts w:ascii="Arial" w:hAnsi="Arial" w:cs="Arial"/>
          <w:sz w:val="20"/>
          <w:szCs w:val="20"/>
        </w:rPr>
        <w:t xml:space="preserve">кој треба да свети зелено </w:t>
      </w:r>
      <w:r w:rsidR="00AF40F9" w:rsidRPr="00AF40F9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195088" cy="206375"/>
            <wp:effectExtent l="57150" t="19050" r="90662" b="79375"/>
            <wp:docPr id="47" name="Picture 23" descr="C:\Users\ИВАНА\Desktop\SATEL-PREVOD\SATEL-KRATOK-KATALOG-versa\konecno-versa5-12-07-2016\mcu-sliki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ВАНА\Desktop\SATEL-PREVOD\SATEL-KRATOK-KATALOG-versa\konecno-versa5-12-07-2016\mcu-sliki\co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2" cy="20658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925BE" w:rsidRPr="008735DB">
        <w:rPr>
          <w:rFonts w:ascii="Arial" w:hAnsi="Arial" w:cs="Arial"/>
          <w:sz w:val="20"/>
          <w:szCs w:val="20"/>
        </w:rPr>
        <w:t xml:space="preserve"> </w:t>
      </w:r>
      <w:r w:rsidRPr="008735DB">
        <w:rPr>
          <w:rFonts w:ascii="Arial" w:hAnsi="Arial" w:cs="Arial"/>
          <w:sz w:val="20"/>
          <w:szCs w:val="20"/>
        </w:rPr>
        <w:t>доколк</w:t>
      </w:r>
      <w:r w:rsidR="003B346B" w:rsidRPr="008735DB">
        <w:rPr>
          <w:rFonts w:ascii="Arial" w:hAnsi="Arial" w:cs="Arial"/>
          <w:sz w:val="20"/>
          <w:szCs w:val="20"/>
        </w:rPr>
        <w:t xml:space="preserve">у има комуникација помеѓу централата </w:t>
      </w:r>
      <w:r w:rsidR="003B346B" w:rsidRPr="008735DB">
        <w:rPr>
          <w:rFonts w:ascii="Arial" w:hAnsi="Arial" w:cs="Arial"/>
          <w:sz w:val="20"/>
          <w:szCs w:val="20"/>
          <w:lang w:val="en-US"/>
        </w:rPr>
        <w:t>VERSA</w:t>
      </w:r>
      <w:r w:rsidR="003925BE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3B346B" w:rsidRPr="008735DB">
        <w:rPr>
          <w:rFonts w:ascii="Arial" w:hAnsi="Arial" w:cs="Arial"/>
          <w:sz w:val="20"/>
          <w:szCs w:val="20"/>
          <w:lang w:val="en-US"/>
        </w:rPr>
        <w:t>5</w:t>
      </w:r>
      <w:r w:rsidRPr="008735DB">
        <w:rPr>
          <w:rFonts w:ascii="Arial" w:hAnsi="Arial" w:cs="Arial"/>
          <w:sz w:val="20"/>
          <w:szCs w:val="20"/>
        </w:rPr>
        <w:t xml:space="preserve"> и </w:t>
      </w:r>
      <w:r w:rsidRPr="008735DB">
        <w:rPr>
          <w:rFonts w:ascii="Arial" w:hAnsi="Arial" w:cs="Arial"/>
          <w:sz w:val="20"/>
          <w:szCs w:val="20"/>
          <w:lang w:val="en-US"/>
        </w:rPr>
        <w:t>PC</w:t>
      </w:r>
    </w:p>
    <w:p w:rsidR="003B346B" w:rsidRPr="008735DB" w:rsidRDefault="003B346B" w:rsidP="005C5BE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>Доколку не свети зелено треба да се кликне на кругчето</w:t>
      </w:r>
      <w:r w:rsidR="009059B1">
        <w:rPr>
          <w:rFonts w:ascii="Arial" w:hAnsi="Arial" w:cs="Arial"/>
          <w:sz w:val="20"/>
          <w:szCs w:val="20"/>
        </w:rPr>
        <w:t xml:space="preserve"> </w:t>
      </w:r>
      <w:r w:rsidR="009059B1" w:rsidRPr="009059B1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195088" cy="206375"/>
            <wp:effectExtent l="57150" t="19050" r="90662" b="79375"/>
            <wp:docPr id="16" name="Picture 23" descr="C:\Users\ИВАНА\Desktop\SATEL-PREVOD\SATEL-KRATOK-KATALOG-versa\konecno-versa5-12-07-2016\mcu-sliki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ВАНА\Desktop\SATEL-PREVOD\SATEL-KRATOK-KATALOG-versa\konecno-versa5-12-07-2016\mcu-sliki\co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2" cy="20658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36841" w:rsidRPr="008735DB">
        <w:rPr>
          <w:rFonts w:ascii="Arial" w:hAnsi="Arial" w:cs="Arial"/>
          <w:sz w:val="20"/>
          <w:szCs w:val="20"/>
        </w:rPr>
        <w:t xml:space="preserve"> </w:t>
      </w:r>
      <w:r w:rsidR="00686394" w:rsidRPr="008735DB">
        <w:rPr>
          <w:rFonts w:ascii="Arial" w:hAnsi="Arial" w:cs="Arial"/>
          <w:sz w:val="20"/>
          <w:szCs w:val="20"/>
        </w:rPr>
        <w:t xml:space="preserve"> со по</w:t>
      </w:r>
      <w:r w:rsidRPr="008735DB">
        <w:rPr>
          <w:rFonts w:ascii="Arial" w:hAnsi="Arial" w:cs="Arial"/>
          <w:sz w:val="20"/>
          <w:szCs w:val="20"/>
        </w:rPr>
        <w:t xml:space="preserve">десениот 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COM </w:t>
      </w:r>
    </w:p>
    <w:p w:rsidR="00D046B7" w:rsidRPr="00545E7C" w:rsidRDefault="00967DEC" w:rsidP="005C5BE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45E7C">
        <w:rPr>
          <w:rFonts w:ascii="Arial" w:hAnsi="Arial" w:cs="Arial"/>
          <w:sz w:val="20"/>
          <w:szCs w:val="20"/>
        </w:rPr>
        <w:t xml:space="preserve">Потоа се појавува прозорец </w:t>
      </w:r>
      <w:r w:rsidR="003B346B" w:rsidRPr="00545E7C">
        <w:rPr>
          <w:rFonts w:ascii="Arial" w:hAnsi="Arial" w:cs="Arial"/>
          <w:b/>
          <w:sz w:val="20"/>
          <w:szCs w:val="20"/>
          <w:lang w:val="en-US"/>
        </w:rPr>
        <w:t>Information</w:t>
      </w:r>
      <w:r w:rsidR="00C04118" w:rsidRPr="00545E7C">
        <w:rPr>
          <w:rFonts w:ascii="Arial" w:hAnsi="Arial" w:cs="Arial"/>
          <w:sz w:val="20"/>
          <w:szCs w:val="20"/>
        </w:rPr>
        <w:t xml:space="preserve"> </w:t>
      </w:r>
      <w:r w:rsidRPr="00545E7C">
        <w:rPr>
          <w:rFonts w:ascii="Arial" w:hAnsi="Arial" w:cs="Arial"/>
          <w:sz w:val="20"/>
          <w:szCs w:val="20"/>
        </w:rPr>
        <w:t xml:space="preserve">и се потврдува со </w:t>
      </w:r>
      <w:r w:rsidR="00CD79E3" w:rsidRPr="00545E7C">
        <w:rPr>
          <w:rFonts w:ascii="Arial" w:hAnsi="Arial" w:cs="Arial"/>
          <w:b/>
          <w:sz w:val="20"/>
          <w:szCs w:val="20"/>
          <w:lang w:val="en-US"/>
        </w:rPr>
        <w:t>“</w:t>
      </w:r>
      <w:r w:rsidR="00CD79E3" w:rsidRPr="008735DB">
        <w:rPr>
          <w:rFonts w:ascii="Arial" w:hAnsi="Arial" w:cs="Arial"/>
          <w:b/>
          <w:color w:val="00B050"/>
          <w:sz w:val="20"/>
          <w:szCs w:val="20"/>
        </w:rPr>
        <w:sym w:font="Wingdings" w:char="F0FC"/>
      </w:r>
      <w:r w:rsidR="00CD79E3" w:rsidRPr="00545E7C">
        <w:rPr>
          <w:rFonts w:ascii="Arial" w:hAnsi="Arial" w:cs="Arial"/>
          <w:b/>
          <w:sz w:val="20"/>
          <w:szCs w:val="20"/>
          <w:lang w:val="en-US"/>
        </w:rPr>
        <w:t>yes”</w:t>
      </w:r>
      <w:r w:rsidRPr="00545E7C">
        <w:rPr>
          <w:rFonts w:ascii="Arial" w:hAnsi="Arial" w:cs="Arial"/>
          <w:sz w:val="20"/>
          <w:szCs w:val="20"/>
          <w:lang w:val="en-US"/>
        </w:rPr>
        <w:t xml:space="preserve"> </w:t>
      </w:r>
      <w:r w:rsidRPr="00545E7C">
        <w:rPr>
          <w:rFonts w:ascii="Arial" w:hAnsi="Arial" w:cs="Arial"/>
          <w:sz w:val="20"/>
          <w:szCs w:val="20"/>
        </w:rPr>
        <w:t xml:space="preserve">и потоа </w:t>
      </w:r>
      <w:r w:rsidR="00CF2093" w:rsidRPr="00545E7C">
        <w:rPr>
          <w:rFonts w:ascii="Arial" w:hAnsi="Arial" w:cs="Arial"/>
          <w:sz w:val="20"/>
          <w:szCs w:val="20"/>
        </w:rPr>
        <w:t xml:space="preserve">со </w:t>
      </w:r>
      <w:r w:rsidRPr="00545E7C">
        <w:rPr>
          <w:rFonts w:ascii="Arial" w:hAnsi="Arial" w:cs="Arial"/>
          <w:b/>
          <w:sz w:val="20"/>
          <w:szCs w:val="20"/>
          <w:lang w:val="en-US"/>
        </w:rPr>
        <w:t>Read data</w:t>
      </w:r>
      <w:r w:rsidRPr="00545E7C">
        <w:rPr>
          <w:rFonts w:ascii="Arial" w:hAnsi="Arial" w:cs="Arial"/>
          <w:sz w:val="20"/>
          <w:szCs w:val="20"/>
          <w:lang w:val="en-US"/>
        </w:rPr>
        <w:t xml:space="preserve">? </w:t>
      </w:r>
      <w:r w:rsidR="00CF2093" w:rsidRPr="00545E7C">
        <w:rPr>
          <w:rFonts w:ascii="Arial" w:hAnsi="Arial" w:cs="Arial"/>
          <w:sz w:val="20"/>
          <w:szCs w:val="20"/>
        </w:rPr>
        <w:t>Се п</w:t>
      </w:r>
      <w:r w:rsidRPr="00545E7C">
        <w:rPr>
          <w:rFonts w:ascii="Arial" w:hAnsi="Arial" w:cs="Arial"/>
          <w:sz w:val="20"/>
          <w:szCs w:val="20"/>
        </w:rPr>
        <w:t>отврд</w:t>
      </w:r>
      <w:r w:rsidR="00CF2093" w:rsidRPr="00545E7C">
        <w:rPr>
          <w:rFonts w:ascii="Arial" w:hAnsi="Arial" w:cs="Arial"/>
          <w:sz w:val="20"/>
          <w:szCs w:val="20"/>
        </w:rPr>
        <w:t xml:space="preserve">ува </w:t>
      </w:r>
      <w:r w:rsidRPr="00545E7C">
        <w:rPr>
          <w:rFonts w:ascii="Arial" w:hAnsi="Arial" w:cs="Arial"/>
          <w:sz w:val="20"/>
          <w:szCs w:val="20"/>
        </w:rPr>
        <w:t xml:space="preserve">со </w:t>
      </w:r>
      <w:r w:rsidR="003D6E30" w:rsidRPr="00545E7C">
        <w:rPr>
          <w:rFonts w:ascii="Arial" w:hAnsi="Arial" w:cs="Arial"/>
          <w:b/>
          <w:sz w:val="20"/>
          <w:szCs w:val="20"/>
          <w:lang w:val="en-US"/>
        </w:rPr>
        <w:t>“</w:t>
      </w:r>
      <w:r w:rsidR="003D6E30" w:rsidRPr="008735DB">
        <w:rPr>
          <w:rFonts w:ascii="Arial" w:hAnsi="Arial" w:cs="Arial"/>
          <w:b/>
          <w:color w:val="00B050"/>
          <w:sz w:val="20"/>
          <w:szCs w:val="20"/>
        </w:rPr>
        <w:sym w:font="Wingdings" w:char="F0FC"/>
      </w:r>
      <w:r w:rsidR="003D6E30" w:rsidRPr="00545E7C">
        <w:rPr>
          <w:rFonts w:ascii="Arial" w:hAnsi="Arial" w:cs="Arial"/>
          <w:b/>
          <w:sz w:val="20"/>
          <w:szCs w:val="20"/>
          <w:lang w:val="en-US"/>
        </w:rPr>
        <w:t>yes”</w:t>
      </w:r>
      <w:r w:rsidR="003D6E30" w:rsidRPr="00545E7C">
        <w:rPr>
          <w:rFonts w:ascii="Arial" w:hAnsi="Arial" w:cs="Arial"/>
          <w:sz w:val="20"/>
          <w:szCs w:val="20"/>
          <w:lang w:val="en-US"/>
        </w:rPr>
        <w:t xml:space="preserve"> </w:t>
      </w:r>
      <w:r w:rsidRPr="00545E7C">
        <w:rPr>
          <w:rFonts w:ascii="Arial" w:hAnsi="Arial" w:cs="Arial"/>
          <w:sz w:val="20"/>
          <w:szCs w:val="20"/>
          <w:lang w:val="en-US"/>
        </w:rPr>
        <w:t xml:space="preserve"> </w:t>
      </w:r>
      <w:r w:rsidRPr="00545E7C">
        <w:rPr>
          <w:rFonts w:ascii="Arial" w:hAnsi="Arial" w:cs="Arial"/>
          <w:sz w:val="20"/>
          <w:szCs w:val="20"/>
        </w:rPr>
        <w:t>за да започне комуникацијата помеѓу панелот и РС</w:t>
      </w:r>
    </w:p>
    <w:p w:rsidR="00D046B7" w:rsidRPr="00D046B7" w:rsidRDefault="00D046B7" w:rsidP="005C5BE6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164152" w:rsidRPr="008735DB" w:rsidRDefault="001B1202" w:rsidP="005C5BE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b/>
          <w:sz w:val="20"/>
          <w:szCs w:val="20"/>
        </w:rPr>
        <w:t>System and hardware structure</w:t>
      </w:r>
      <w:r w:rsidRPr="008735DB">
        <w:rPr>
          <w:rFonts w:ascii="Arial" w:hAnsi="Arial" w:cs="Arial"/>
          <w:b/>
          <w:sz w:val="20"/>
          <w:szCs w:val="20"/>
          <w:lang w:val="en-US"/>
        </w:rPr>
        <w:t>:</w:t>
      </w:r>
    </w:p>
    <w:p w:rsidR="00AF67D8" w:rsidRPr="008735DB" w:rsidRDefault="00164152" w:rsidP="005C5BE6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>С</w:t>
      </w:r>
      <w:r w:rsidR="00A43224" w:rsidRPr="008735DB">
        <w:rPr>
          <w:rFonts w:ascii="Arial" w:hAnsi="Arial" w:cs="Arial"/>
          <w:sz w:val="20"/>
          <w:szCs w:val="20"/>
        </w:rPr>
        <w:t>е избира</w:t>
      </w:r>
      <w:r w:rsidR="00A43224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A43224" w:rsidRPr="008735DB">
        <w:rPr>
          <w:rFonts w:ascii="Arial" w:hAnsi="Arial" w:cs="Arial"/>
          <w:sz w:val="20"/>
          <w:szCs w:val="20"/>
        </w:rPr>
        <w:t xml:space="preserve">иконата </w:t>
      </w:r>
      <w:r w:rsidR="007817AD" w:rsidRPr="008735D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263704" cy="249017"/>
            <wp:effectExtent l="57150" t="19050" r="117296" b="74833"/>
            <wp:docPr id="31" name="Picture 5" descr="C:\Users\ИВАНА\Desktop\SATEL-PREVOD\SATEL-KRATOK-KATALOG-versa\konecno-versa5-12-07-2016\mcu-sliki\system-configuratio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А\Desktop\SATEL-PREVOD\SATEL-KRATOK-KATALOG-versa\konecno-versa5-12-07-2016\mcu-sliki\system-configuration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0" cy="248796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64249" w:rsidRPr="008735DB">
        <w:rPr>
          <w:rFonts w:ascii="Arial" w:hAnsi="Arial" w:cs="Arial"/>
          <w:sz w:val="20"/>
          <w:szCs w:val="20"/>
        </w:rPr>
        <w:t xml:space="preserve"> </w:t>
      </w:r>
      <w:r w:rsidR="00AD2487" w:rsidRPr="008735DB">
        <w:rPr>
          <w:rFonts w:ascii="Arial" w:hAnsi="Arial" w:cs="Arial"/>
          <w:b/>
          <w:sz w:val="20"/>
          <w:szCs w:val="20"/>
        </w:rPr>
        <w:t>System and hardware structure</w:t>
      </w:r>
      <w:r w:rsidR="00AD2487" w:rsidRPr="008735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D2487" w:rsidRPr="008735DB">
        <w:rPr>
          <w:rFonts w:ascii="Arial" w:hAnsi="Arial" w:cs="Arial"/>
          <w:sz w:val="20"/>
          <w:szCs w:val="20"/>
        </w:rPr>
        <w:t>и се појавува</w:t>
      </w:r>
      <w:r w:rsidR="00AD2487" w:rsidRPr="008735DB">
        <w:rPr>
          <w:rFonts w:ascii="Arial" w:hAnsi="Arial" w:cs="Arial"/>
          <w:b/>
          <w:sz w:val="20"/>
          <w:szCs w:val="20"/>
        </w:rPr>
        <w:t xml:space="preserve"> </w:t>
      </w:r>
      <w:r w:rsidR="00566AE0" w:rsidRPr="008735DB">
        <w:rPr>
          <w:rFonts w:ascii="Arial" w:hAnsi="Arial" w:cs="Arial"/>
          <w:b/>
          <w:sz w:val="20"/>
          <w:szCs w:val="20"/>
        </w:rPr>
        <w:t>прозорец</w:t>
      </w:r>
      <w:r w:rsidR="0092465B" w:rsidRPr="008735DB">
        <w:rPr>
          <w:rFonts w:ascii="Arial" w:hAnsi="Arial" w:cs="Arial"/>
          <w:b/>
          <w:sz w:val="20"/>
          <w:szCs w:val="20"/>
        </w:rPr>
        <w:t xml:space="preserve"> </w:t>
      </w:r>
      <w:r w:rsidR="00A43224" w:rsidRPr="008735DB">
        <w:rPr>
          <w:rFonts w:ascii="Arial" w:hAnsi="Arial" w:cs="Arial"/>
          <w:b/>
          <w:sz w:val="20"/>
          <w:szCs w:val="20"/>
        </w:rPr>
        <w:t>"Versa – Structure"</w:t>
      </w:r>
    </w:p>
    <w:p w:rsidR="0066762E" w:rsidRPr="008735DB" w:rsidRDefault="0092465B" w:rsidP="005C5BE6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>Избираме</w:t>
      </w:r>
      <w:r w:rsidR="00AD2487" w:rsidRPr="008735DB">
        <w:rPr>
          <w:rFonts w:ascii="Arial" w:hAnsi="Arial" w:cs="Arial"/>
          <w:sz w:val="20"/>
          <w:szCs w:val="20"/>
          <w:lang w:val="en-US"/>
        </w:rPr>
        <w:t>:</w:t>
      </w:r>
      <w:r w:rsidRPr="008735DB">
        <w:rPr>
          <w:rFonts w:ascii="Arial" w:hAnsi="Arial" w:cs="Arial"/>
          <w:sz w:val="20"/>
          <w:szCs w:val="20"/>
        </w:rPr>
        <w:t xml:space="preserve"> </w:t>
      </w:r>
      <w:r w:rsidR="00AD2487" w:rsidRPr="008735DB">
        <w:rPr>
          <w:rFonts w:ascii="Arial" w:hAnsi="Arial" w:cs="Arial"/>
          <w:b/>
          <w:sz w:val="20"/>
          <w:szCs w:val="20"/>
          <w:lang w:val="en-US"/>
        </w:rPr>
        <w:t>Hardware</w:t>
      </w:r>
      <w:r w:rsidRPr="008735DB">
        <w:rPr>
          <w:rFonts w:ascii="Arial" w:hAnsi="Arial" w:cs="Arial"/>
          <w:b/>
          <w:sz w:val="20"/>
          <w:szCs w:val="20"/>
          <w:lang w:val="en-US"/>
        </w:rPr>
        <w:sym w:font="Wingdings" w:char="F0E0"/>
      </w:r>
      <w:r w:rsidR="00CE1A47" w:rsidRPr="008735DB">
        <w:rPr>
          <w:rFonts w:ascii="Arial" w:hAnsi="Arial" w:cs="Arial"/>
          <w:b/>
          <w:sz w:val="20"/>
          <w:szCs w:val="20"/>
          <w:lang w:val="en-US"/>
        </w:rPr>
        <w:t>Expansion</w:t>
      </w:r>
      <w:r w:rsidRPr="008735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E1A47" w:rsidRPr="008735DB">
        <w:rPr>
          <w:rFonts w:ascii="Arial" w:hAnsi="Arial" w:cs="Arial"/>
          <w:b/>
          <w:sz w:val="20"/>
          <w:szCs w:val="20"/>
          <w:lang w:val="en-US"/>
        </w:rPr>
        <w:t>moduls</w:t>
      </w:r>
      <w:proofErr w:type="spellEnd"/>
      <w:r w:rsidRPr="008735DB">
        <w:rPr>
          <w:rFonts w:ascii="Arial" w:hAnsi="Arial" w:cs="Arial"/>
          <w:b/>
          <w:sz w:val="20"/>
          <w:szCs w:val="20"/>
          <w:lang w:val="en-US"/>
        </w:rPr>
        <w:sym w:font="Wingdings" w:char="F0E0"/>
      </w:r>
      <w:r w:rsidRPr="008735DB">
        <w:rPr>
          <w:rFonts w:ascii="Arial" w:hAnsi="Arial" w:cs="Arial"/>
          <w:b/>
          <w:sz w:val="20"/>
          <w:szCs w:val="20"/>
        </w:rPr>
        <w:t xml:space="preserve"> </w:t>
      </w:r>
      <w:r w:rsidR="008876E5" w:rsidRPr="008735DB">
        <w:rPr>
          <w:rFonts w:ascii="Arial" w:hAnsi="Arial" w:cs="Arial"/>
          <w:b/>
          <w:sz w:val="20"/>
          <w:szCs w:val="20"/>
          <w:lang w:val="en-US"/>
        </w:rPr>
        <w:t>I</w:t>
      </w:r>
      <w:r w:rsidR="00CE1A47" w:rsidRPr="008735DB">
        <w:rPr>
          <w:rFonts w:ascii="Arial" w:hAnsi="Arial" w:cs="Arial"/>
          <w:b/>
          <w:sz w:val="20"/>
          <w:szCs w:val="20"/>
          <w:lang w:val="en-US"/>
        </w:rPr>
        <w:t>dentifi</w:t>
      </w:r>
      <w:r w:rsidR="00AD2487" w:rsidRPr="008735DB">
        <w:rPr>
          <w:rFonts w:ascii="Arial" w:hAnsi="Arial" w:cs="Arial"/>
          <w:b/>
          <w:sz w:val="20"/>
          <w:szCs w:val="20"/>
          <w:lang w:val="en-US"/>
        </w:rPr>
        <w:t>cation</w:t>
      </w:r>
    </w:p>
    <w:p w:rsidR="00B3520D" w:rsidRPr="00A23804" w:rsidRDefault="00AF67D8" w:rsidP="005C5BE6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A23804">
        <w:rPr>
          <w:rFonts w:ascii="Arial" w:hAnsi="Arial" w:cs="Arial"/>
          <w:sz w:val="20"/>
          <w:szCs w:val="20"/>
          <w:lang w:val="en-US"/>
        </w:rPr>
        <w:lastRenderedPageBreak/>
        <w:t>Се</w:t>
      </w:r>
      <w:proofErr w:type="spellEnd"/>
      <w:r w:rsidR="00C73CC9" w:rsidRPr="00A23804">
        <w:rPr>
          <w:rFonts w:ascii="Arial" w:hAnsi="Arial" w:cs="Arial"/>
          <w:sz w:val="20"/>
          <w:szCs w:val="20"/>
        </w:rPr>
        <w:t xml:space="preserve"> </w:t>
      </w:r>
      <w:r w:rsidR="008876E5" w:rsidRPr="00A23804">
        <w:rPr>
          <w:rFonts w:ascii="Arial" w:hAnsi="Arial" w:cs="Arial"/>
          <w:sz w:val="20"/>
          <w:szCs w:val="20"/>
        </w:rPr>
        <w:t xml:space="preserve">чека околу </w:t>
      </w:r>
      <w:r w:rsidR="008876E5" w:rsidRPr="00A23804">
        <w:rPr>
          <w:rFonts w:ascii="Arial" w:hAnsi="Arial" w:cs="Arial"/>
          <w:sz w:val="20"/>
          <w:szCs w:val="20"/>
          <w:lang w:val="en-US"/>
        </w:rPr>
        <w:t>2</w:t>
      </w:r>
      <w:r w:rsidR="00CE1A47" w:rsidRPr="00A23804">
        <w:rPr>
          <w:rFonts w:ascii="Arial" w:hAnsi="Arial" w:cs="Arial"/>
          <w:sz w:val="20"/>
          <w:szCs w:val="20"/>
        </w:rPr>
        <w:t xml:space="preserve">0 секунди </w:t>
      </w:r>
      <w:r w:rsidR="008876E5" w:rsidRPr="00A23804">
        <w:rPr>
          <w:rFonts w:ascii="Arial" w:hAnsi="Arial" w:cs="Arial"/>
          <w:sz w:val="20"/>
          <w:szCs w:val="20"/>
        </w:rPr>
        <w:t>додека се отчита тастатурата и</w:t>
      </w:r>
      <w:r w:rsidR="00CE1A47" w:rsidRPr="00A23804">
        <w:rPr>
          <w:rFonts w:ascii="Arial" w:hAnsi="Arial" w:cs="Arial"/>
          <w:sz w:val="20"/>
          <w:szCs w:val="20"/>
        </w:rPr>
        <w:t xml:space="preserve"> други </w:t>
      </w:r>
      <w:r w:rsidRPr="00A23804">
        <w:rPr>
          <w:rFonts w:ascii="Arial" w:hAnsi="Arial" w:cs="Arial"/>
          <w:sz w:val="20"/>
          <w:szCs w:val="20"/>
        </w:rPr>
        <w:t xml:space="preserve">проширувачки </w:t>
      </w:r>
      <w:r w:rsidR="00CE1A47" w:rsidRPr="00A23804">
        <w:rPr>
          <w:rFonts w:ascii="Arial" w:hAnsi="Arial" w:cs="Arial"/>
          <w:sz w:val="20"/>
          <w:szCs w:val="20"/>
        </w:rPr>
        <w:t>модули како на пример VERSA MCU</w:t>
      </w:r>
      <w:r w:rsidRPr="00A23804">
        <w:rPr>
          <w:rFonts w:ascii="Arial" w:hAnsi="Arial" w:cs="Arial"/>
          <w:sz w:val="20"/>
          <w:szCs w:val="20"/>
        </w:rPr>
        <w:t xml:space="preserve"> (</w:t>
      </w:r>
      <w:r w:rsidR="00CF00EA" w:rsidRPr="00A23804">
        <w:rPr>
          <w:rFonts w:ascii="Arial" w:hAnsi="Arial" w:cs="Arial"/>
          <w:sz w:val="20"/>
          <w:szCs w:val="20"/>
        </w:rPr>
        <w:t>се користи за проширување на алармниот систем со безжични сензори</w:t>
      </w:r>
      <w:r w:rsidRPr="00A23804">
        <w:rPr>
          <w:rFonts w:ascii="Arial" w:hAnsi="Arial" w:cs="Arial"/>
          <w:sz w:val="20"/>
          <w:szCs w:val="20"/>
        </w:rPr>
        <w:t>), потоа се кликнува</w:t>
      </w:r>
      <w:r w:rsidR="008876E5" w:rsidRPr="00A23804">
        <w:rPr>
          <w:rFonts w:ascii="Arial" w:hAnsi="Arial" w:cs="Arial"/>
          <w:sz w:val="20"/>
          <w:szCs w:val="20"/>
        </w:rPr>
        <w:t xml:space="preserve"> на</w:t>
      </w:r>
      <w:r w:rsidR="008876E5" w:rsidRPr="00A23804">
        <w:rPr>
          <w:rFonts w:ascii="Arial" w:hAnsi="Arial" w:cs="Arial"/>
          <w:sz w:val="20"/>
          <w:szCs w:val="20"/>
          <w:lang w:val="en-US"/>
        </w:rPr>
        <w:t xml:space="preserve"> </w:t>
      </w:r>
      <w:r w:rsidR="0023470B" w:rsidRPr="00A23804">
        <w:rPr>
          <w:rFonts w:ascii="Arial" w:hAnsi="Arial" w:cs="Arial"/>
          <w:b/>
          <w:sz w:val="20"/>
          <w:szCs w:val="20"/>
          <w:lang w:val="en-US"/>
        </w:rPr>
        <w:t>“</w:t>
      </w:r>
      <w:r w:rsidR="0023470B" w:rsidRPr="008735DB">
        <w:rPr>
          <w:rFonts w:ascii="Arial" w:hAnsi="Arial" w:cs="Arial"/>
          <w:b/>
          <w:color w:val="00B050"/>
          <w:sz w:val="20"/>
          <w:szCs w:val="20"/>
        </w:rPr>
        <w:sym w:font="Wingdings" w:char="F0FC"/>
      </w:r>
      <w:r w:rsidR="0023470B" w:rsidRPr="00A23804">
        <w:rPr>
          <w:rFonts w:ascii="Arial" w:hAnsi="Arial" w:cs="Arial"/>
          <w:b/>
          <w:sz w:val="20"/>
          <w:szCs w:val="20"/>
          <w:lang w:val="en-US"/>
        </w:rPr>
        <w:t>yes”</w:t>
      </w:r>
      <w:r w:rsidR="0023470B" w:rsidRPr="00A23804">
        <w:rPr>
          <w:rFonts w:ascii="Arial" w:hAnsi="Arial" w:cs="Arial"/>
          <w:sz w:val="20"/>
          <w:szCs w:val="20"/>
          <w:lang w:val="en-US"/>
        </w:rPr>
        <w:t xml:space="preserve"> </w:t>
      </w:r>
      <w:r w:rsidRPr="00A23804">
        <w:rPr>
          <w:rFonts w:ascii="Arial" w:hAnsi="Arial" w:cs="Arial"/>
          <w:sz w:val="20"/>
          <w:szCs w:val="20"/>
        </w:rPr>
        <w:t xml:space="preserve">од </w:t>
      </w:r>
      <w:r w:rsidRPr="00A23804">
        <w:rPr>
          <w:rFonts w:ascii="Arial" w:hAnsi="Arial" w:cs="Arial"/>
          <w:sz w:val="20"/>
          <w:szCs w:val="20"/>
          <w:lang w:val="en-US"/>
        </w:rPr>
        <w:t>pop up</w:t>
      </w:r>
      <w:r w:rsidRPr="00A23804">
        <w:rPr>
          <w:rFonts w:ascii="Arial" w:hAnsi="Arial" w:cs="Arial"/>
          <w:sz w:val="20"/>
          <w:szCs w:val="20"/>
        </w:rPr>
        <w:t xml:space="preserve"> прозорецот </w:t>
      </w:r>
      <w:r w:rsidR="003B346B" w:rsidRPr="00A23804">
        <w:rPr>
          <w:rFonts w:ascii="Arial" w:hAnsi="Arial" w:cs="Arial"/>
          <w:b/>
          <w:sz w:val="20"/>
          <w:szCs w:val="20"/>
          <w:lang w:val="en-US"/>
        </w:rPr>
        <w:t>Confirm</w:t>
      </w:r>
      <w:r w:rsidRPr="00A23804">
        <w:rPr>
          <w:rFonts w:ascii="Arial" w:hAnsi="Arial" w:cs="Arial"/>
          <w:b/>
          <w:sz w:val="20"/>
          <w:szCs w:val="20"/>
        </w:rPr>
        <w:t xml:space="preserve">, </w:t>
      </w:r>
      <w:r w:rsidR="003B346B" w:rsidRPr="00A23804">
        <w:rPr>
          <w:rFonts w:ascii="Arial" w:hAnsi="Arial" w:cs="Arial"/>
          <w:sz w:val="20"/>
          <w:szCs w:val="20"/>
        </w:rPr>
        <w:t>кога ќе ги отчита сите м</w:t>
      </w:r>
      <w:r w:rsidR="00AD2487" w:rsidRPr="00A23804">
        <w:rPr>
          <w:rFonts w:ascii="Arial" w:hAnsi="Arial" w:cs="Arial"/>
          <w:sz w:val="20"/>
          <w:szCs w:val="20"/>
        </w:rPr>
        <w:t>одули кои се поврзани со панелот</w:t>
      </w:r>
    </w:p>
    <w:p w:rsidR="00D46A95" w:rsidRPr="008735DB" w:rsidRDefault="00F65B84" w:rsidP="005C5BE6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sz w:val="20"/>
          <w:szCs w:val="20"/>
        </w:rPr>
        <w:t>Кликнуваме</w:t>
      </w:r>
      <w:r w:rsidR="00AD2487" w:rsidRPr="008735DB">
        <w:rPr>
          <w:rFonts w:ascii="Arial" w:hAnsi="Arial" w:cs="Arial"/>
          <w:sz w:val="20"/>
          <w:szCs w:val="20"/>
        </w:rPr>
        <w:t xml:space="preserve"> на</w:t>
      </w:r>
      <w:r w:rsidR="0066762E" w:rsidRPr="008735DB">
        <w:rPr>
          <w:rFonts w:ascii="Arial" w:hAnsi="Arial" w:cs="Arial"/>
          <w:sz w:val="20"/>
          <w:szCs w:val="20"/>
        </w:rPr>
        <w:t xml:space="preserve"> </w:t>
      </w:r>
      <w:r w:rsidR="00AD2487" w:rsidRPr="008735DB">
        <w:rPr>
          <w:rFonts w:ascii="Arial" w:hAnsi="Arial" w:cs="Arial"/>
          <w:b/>
          <w:sz w:val="20"/>
          <w:szCs w:val="20"/>
          <w:lang w:val="en-US"/>
        </w:rPr>
        <w:t>System</w:t>
      </w:r>
      <w:r w:rsidR="0066762E" w:rsidRPr="008735DB">
        <w:rPr>
          <w:rFonts w:ascii="Arial" w:hAnsi="Arial" w:cs="Arial"/>
          <w:b/>
          <w:sz w:val="20"/>
          <w:szCs w:val="20"/>
        </w:rPr>
        <w:t xml:space="preserve"> </w:t>
      </w:r>
      <w:r w:rsidR="008876E5" w:rsidRPr="008735DB">
        <w:rPr>
          <w:rFonts w:ascii="Arial" w:hAnsi="Arial" w:cs="Arial"/>
          <w:b/>
          <w:sz w:val="20"/>
          <w:szCs w:val="20"/>
          <w:lang w:val="en-US"/>
        </w:rPr>
        <w:t>P</w:t>
      </w:r>
      <w:r w:rsidR="00DB1EBA" w:rsidRPr="008735DB">
        <w:rPr>
          <w:rFonts w:ascii="Arial" w:hAnsi="Arial" w:cs="Arial"/>
          <w:b/>
          <w:sz w:val="20"/>
          <w:szCs w:val="20"/>
          <w:lang w:val="en-US"/>
        </w:rPr>
        <w:t>artition1</w:t>
      </w:r>
      <w:r w:rsidRPr="008735DB">
        <w:rPr>
          <w:rFonts w:ascii="Arial" w:hAnsi="Arial" w:cs="Arial"/>
          <w:sz w:val="20"/>
          <w:szCs w:val="20"/>
        </w:rPr>
        <w:t xml:space="preserve">. </w:t>
      </w:r>
      <w:r w:rsidR="00DB1EBA" w:rsidRPr="008735DB">
        <w:rPr>
          <w:rFonts w:ascii="Arial" w:hAnsi="Arial" w:cs="Arial"/>
          <w:sz w:val="20"/>
          <w:szCs w:val="20"/>
        </w:rPr>
        <w:t xml:space="preserve">Тука </w:t>
      </w:r>
      <w:r w:rsidR="007456D8" w:rsidRPr="008735DB">
        <w:rPr>
          <w:rFonts w:ascii="Arial" w:hAnsi="Arial" w:cs="Arial"/>
          <w:sz w:val="20"/>
          <w:szCs w:val="20"/>
        </w:rPr>
        <w:t>се подесува врамето на влез и излез</w:t>
      </w:r>
      <w:r w:rsidR="00D46A95" w:rsidRPr="008735DB">
        <w:rPr>
          <w:rFonts w:ascii="Arial" w:hAnsi="Arial" w:cs="Arial"/>
          <w:sz w:val="20"/>
          <w:szCs w:val="20"/>
          <w:lang w:val="en-US"/>
        </w:rPr>
        <w:t>:</w:t>
      </w:r>
    </w:p>
    <w:p w:rsidR="00D46A95" w:rsidRPr="008735DB" w:rsidRDefault="007456D8" w:rsidP="005C5BE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b/>
          <w:sz w:val="20"/>
          <w:szCs w:val="20"/>
          <w:lang w:val="en-US"/>
        </w:rPr>
        <w:t>Partition exit delay</w:t>
      </w:r>
      <w:r w:rsidR="008876E5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8876E5" w:rsidRPr="008735DB">
        <w:rPr>
          <w:rFonts w:ascii="Arial" w:hAnsi="Arial" w:cs="Arial"/>
          <w:sz w:val="20"/>
          <w:szCs w:val="20"/>
        </w:rPr>
        <w:t xml:space="preserve">на пример 20 </w:t>
      </w:r>
      <w:r w:rsidR="008876E5" w:rsidRPr="008735DB">
        <w:rPr>
          <w:rFonts w:ascii="Arial" w:hAnsi="Arial" w:cs="Arial"/>
          <w:sz w:val="20"/>
          <w:szCs w:val="20"/>
          <w:lang w:val="en-US"/>
        </w:rPr>
        <w:t>sec</w:t>
      </w:r>
      <w:r w:rsidR="008876E5" w:rsidRPr="008735DB">
        <w:rPr>
          <w:rFonts w:ascii="Arial" w:hAnsi="Arial" w:cs="Arial"/>
          <w:sz w:val="20"/>
          <w:szCs w:val="20"/>
        </w:rPr>
        <w:t xml:space="preserve"> за излезно време </w:t>
      </w:r>
    </w:p>
    <w:p w:rsidR="00D46A95" w:rsidRPr="008735DB" w:rsidRDefault="00FE3C9F" w:rsidP="005C5BE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b/>
          <w:sz w:val="20"/>
          <w:szCs w:val="20"/>
          <w:lang w:val="en-US"/>
        </w:rPr>
        <w:t>Entr</w:t>
      </w:r>
      <w:r w:rsidR="007456D8" w:rsidRPr="008735DB">
        <w:rPr>
          <w:rFonts w:ascii="Arial" w:hAnsi="Arial" w:cs="Arial"/>
          <w:b/>
          <w:sz w:val="20"/>
          <w:szCs w:val="20"/>
          <w:lang w:val="en-US"/>
        </w:rPr>
        <w:t>y delay</w:t>
      </w:r>
      <w:r w:rsidR="008876E5" w:rsidRPr="008735DB">
        <w:rPr>
          <w:rFonts w:ascii="Arial" w:hAnsi="Arial" w:cs="Arial"/>
          <w:sz w:val="20"/>
          <w:szCs w:val="20"/>
        </w:rPr>
        <w:t xml:space="preserve"> на пример 20</w:t>
      </w:r>
      <w:r w:rsidR="008876E5" w:rsidRPr="008735DB">
        <w:rPr>
          <w:rFonts w:ascii="Arial" w:hAnsi="Arial" w:cs="Arial"/>
          <w:sz w:val="20"/>
          <w:szCs w:val="20"/>
          <w:lang w:val="en-US"/>
        </w:rPr>
        <w:t xml:space="preserve"> sec </w:t>
      </w:r>
      <w:r w:rsidR="008876E5" w:rsidRPr="008735DB">
        <w:rPr>
          <w:rFonts w:ascii="Arial" w:hAnsi="Arial" w:cs="Arial"/>
          <w:sz w:val="20"/>
          <w:szCs w:val="20"/>
        </w:rPr>
        <w:t>за влезно време</w:t>
      </w:r>
      <w:r w:rsidR="00D46A95" w:rsidRPr="008735DB">
        <w:rPr>
          <w:rFonts w:ascii="Arial" w:hAnsi="Arial" w:cs="Arial"/>
          <w:sz w:val="20"/>
          <w:szCs w:val="20"/>
        </w:rPr>
        <w:t xml:space="preserve"> </w:t>
      </w:r>
    </w:p>
    <w:p w:rsidR="00D46A95" w:rsidRPr="008735DB" w:rsidRDefault="008876E5" w:rsidP="005C5BE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b/>
          <w:sz w:val="20"/>
          <w:szCs w:val="20"/>
          <w:lang w:val="en-US"/>
        </w:rPr>
        <w:t>Warning time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Pr="008735DB">
        <w:rPr>
          <w:rFonts w:ascii="Arial" w:hAnsi="Arial" w:cs="Arial"/>
          <w:sz w:val="20"/>
          <w:szCs w:val="20"/>
        </w:rPr>
        <w:t xml:space="preserve">се остава на 30 </w:t>
      </w:r>
      <w:r w:rsidRPr="008735DB">
        <w:rPr>
          <w:rFonts w:ascii="Arial" w:hAnsi="Arial" w:cs="Arial"/>
          <w:sz w:val="20"/>
          <w:szCs w:val="20"/>
          <w:lang w:val="en-US"/>
        </w:rPr>
        <w:t>sec</w:t>
      </w:r>
    </w:p>
    <w:p w:rsidR="008876E5" w:rsidRPr="008735DB" w:rsidRDefault="00225E57" w:rsidP="005C5BE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b/>
          <w:sz w:val="20"/>
          <w:szCs w:val="20"/>
          <w:lang w:val="en-US"/>
        </w:rPr>
        <w:t>Verification</w:t>
      </w:r>
      <w:r w:rsidR="008876E5" w:rsidRPr="008735DB">
        <w:rPr>
          <w:rFonts w:ascii="Arial" w:hAnsi="Arial" w:cs="Arial"/>
          <w:b/>
          <w:sz w:val="20"/>
          <w:szCs w:val="20"/>
          <w:lang w:val="en-US"/>
        </w:rPr>
        <w:t xml:space="preserve"> time</w:t>
      </w:r>
      <w:r w:rsidR="008876E5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8876E5" w:rsidRPr="008735DB">
        <w:rPr>
          <w:rFonts w:ascii="Arial" w:hAnsi="Arial" w:cs="Arial"/>
          <w:sz w:val="20"/>
          <w:szCs w:val="20"/>
        </w:rPr>
        <w:t xml:space="preserve">се остава на 0 </w:t>
      </w:r>
      <w:r w:rsidR="008876E5" w:rsidRPr="008735DB">
        <w:rPr>
          <w:rFonts w:ascii="Arial" w:hAnsi="Arial" w:cs="Arial"/>
          <w:sz w:val="20"/>
          <w:szCs w:val="20"/>
          <w:lang w:val="en-US"/>
        </w:rPr>
        <w:t>min</w:t>
      </w:r>
    </w:p>
    <w:p w:rsidR="00A92B14" w:rsidRPr="008735DB" w:rsidRDefault="000671F5" w:rsidP="005C5BE6">
      <w:pPr>
        <w:spacing w:line="240" w:lineRule="auto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>За да се впишат под</w:t>
      </w:r>
      <w:r w:rsidR="00AD2487" w:rsidRPr="008735DB">
        <w:rPr>
          <w:rFonts w:ascii="Arial" w:hAnsi="Arial" w:cs="Arial"/>
          <w:sz w:val="20"/>
          <w:szCs w:val="20"/>
        </w:rPr>
        <w:t>есувањата</w:t>
      </w:r>
      <w:r w:rsidRPr="008735DB">
        <w:rPr>
          <w:rFonts w:ascii="Arial" w:hAnsi="Arial" w:cs="Arial"/>
          <w:sz w:val="20"/>
          <w:szCs w:val="20"/>
        </w:rPr>
        <w:t xml:space="preserve"> во централата се кликнува</w:t>
      </w:r>
      <w:r w:rsidR="008876E5" w:rsidRPr="008735DB">
        <w:rPr>
          <w:rFonts w:ascii="Arial" w:hAnsi="Arial" w:cs="Arial"/>
          <w:sz w:val="20"/>
          <w:szCs w:val="20"/>
        </w:rPr>
        <w:t xml:space="preserve"> на иконата </w:t>
      </w:r>
      <w:r w:rsidR="000564A1" w:rsidRPr="008735D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308111" cy="276158"/>
            <wp:effectExtent l="19050" t="19050" r="15739" b="9592"/>
            <wp:docPr id="32" name="Picture 13" descr="C:\Users\ИВАНА\Desktop\SATEL-PREVOD\SATEL-KRATOK-KATALOG-versa\konecno-versa5-12-07-2016\mcu-sliki\red-mon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ВАНА\Desktop\SATEL-PREVOD\SATEL-KRATOK-KATALOG-versa\konecno-versa5-12-07-2016\mcu-sliki\red-monito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7" cy="2768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6E5" w:rsidRPr="008735DB">
        <w:rPr>
          <w:rFonts w:ascii="Arial" w:hAnsi="Arial" w:cs="Arial"/>
          <w:sz w:val="20"/>
          <w:szCs w:val="20"/>
        </w:rPr>
        <w:t xml:space="preserve"> </w:t>
      </w:r>
      <w:r w:rsidR="008876E5" w:rsidRPr="008735DB">
        <w:rPr>
          <w:rFonts w:ascii="Arial" w:hAnsi="Arial" w:cs="Arial"/>
          <w:b/>
          <w:sz w:val="20"/>
          <w:szCs w:val="20"/>
          <w:lang w:val="en-US"/>
        </w:rPr>
        <w:t>Write to panel</w:t>
      </w:r>
      <w:r w:rsidRPr="008735DB">
        <w:rPr>
          <w:rFonts w:ascii="Arial" w:hAnsi="Arial" w:cs="Arial"/>
          <w:b/>
          <w:sz w:val="20"/>
          <w:szCs w:val="20"/>
        </w:rPr>
        <w:t>.</w:t>
      </w:r>
    </w:p>
    <w:p w:rsidR="008B5BAB" w:rsidRPr="008735DB" w:rsidRDefault="00DA157E" w:rsidP="005C5BE6">
      <w:pPr>
        <w:pStyle w:val="Default"/>
        <w:spacing w:after="20"/>
        <w:rPr>
          <w:b/>
          <w:sz w:val="20"/>
          <w:szCs w:val="20"/>
        </w:rPr>
      </w:pPr>
      <w:r w:rsidRPr="008735DB">
        <w:rPr>
          <w:b/>
          <w:sz w:val="20"/>
          <w:szCs w:val="20"/>
        </w:rPr>
        <w:t xml:space="preserve">Versa – Zones </w:t>
      </w:r>
    </w:p>
    <w:p w:rsidR="00EF5D35" w:rsidRPr="008735DB" w:rsidRDefault="00AD2487" w:rsidP="005C5BE6">
      <w:pPr>
        <w:pStyle w:val="Default"/>
        <w:numPr>
          <w:ilvl w:val="0"/>
          <w:numId w:val="7"/>
        </w:numPr>
        <w:spacing w:after="20"/>
        <w:ind w:left="360"/>
        <w:jc w:val="both"/>
        <w:rPr>
          <w:sz w:val="20"/>
          <w:szCs w:val="20"/>
        </w:rPr>
      </w:pPr>
      <w:r w:rsidRPr="008735DB">
        <w:rPr>
          <w:sz w:val="20"/>
          <w:szCs w:val="20"/>
        </w:rPr>
        <w:t xml:space="preserve">Се </w:t>
      </w:r>
      <w:r w:rsidR="00CE22CD" w:rsidRPr="008735DB">
        <w:rPr>
          <w:sz w:val="20"/>
          <w:szCs w:val="20"/>
        </w:rPr>
        <w:t xml:space="preserve">избира </w:t>
      </w:r>
      <w:r w:rsidRPr="008735DB">
        <w:rPr>
          <w:sz w:val="20"/>
          <w:szCs w:val="20"/>
        </w:rPr>
        <w:t xml:space="preserve">иконата </w:t>
      </w:r>
      <w:r w:rsidR="00337640" w:rsidRPr="008735DB">
        <w:rPr>
          <w:noProof/>
          <w:sz w:val="20"/>
          <w:szCs w:val="20"/>
          <w:lang w:eastAsia="mk-MK"/>
        </w:rPr>
        <w:drawing>
          <wp:inline distT="0" distB="0" distL="0" distR="0">
            <wp:extent cx="298450" cy="282127"/>
            <wp:effectExtent l="57150" t="19050" r="120650" b="79823"/>
            <wp:docPr id="33" name="Picture 14" descr="C:\Users\ИВАНА\Desktop\SATEL-PREVOD\SATEL-KRATOK-KATALOG-versa\konecno-versa5-12-07-2016\mcu-sliki\versa-z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ВАНА\Desktop\SATEL-PREVOD\SATEL-KRATOK-KATALOG-versa\konecno-versa5-12-07-2016\mcu-sliki\versa-zon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9" cy="289726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A157E" w:rsidRPr="008735DB">
        <w:rPr>
          <w:sz w:val="20"/>
          <w:szCs w:val="20"/>
        </w:rPr>
        <w:t xml:space="preserve"> </w:t>
      </w:r>
      <w:r w:rsidR="008A742E" w:rsidRPr="008735DB">
        <w:rPr>
          <w:sz w:val="20"/>
          <w:szCs w:val="20"/>
          <w:lang w:val="en-US"/>
        </w:rPr>
        <w:t>“</w:t>
      </w:r>
      <w:r w:rsidR="008B5BAB" w:rsidRPr="008735DB">
        <w:rPr>
          <w:b/>
          <w:i/>
          <w:sz w:val="20"/>
          <w:szCs w:val="20"/>
        </w:rPr>
        <w:t>Versa – Zones</w:t>
      </w:r>
      <w:r w:rsidR="008A742E" w:rsidRPr="008735DB">
        <w:rPr>
          <w:b/>
          <w:i/>
          <w:sz w:val="20"/>
          <w:szCs w:val="20"/>
          <w:lang w:val="en-US"/>
        </w:rPr>
        <w:t>”</w:t>
      </w:r>
      <w:r w:rsidR="008B5BAB" w:rsidRPr="008735DB">
        <w:rPr>
          <w:b/>
          <w:sz w:val="20"/>
          <w:szCs w:val="20"/>
        </w:rPr>
        <w:t xml:space="preserve"> </w:t>
      </w:r>
      <w:r w:rsidR="008876E5" w:rsidRPr="008735DB">
        <w:rPr>
          <w:sz w:val="20"/>
          <w:szCs w:val="20"/>
        </w:rPr>
        <w:t xml:space="preserve">на апликацијата </w:t>
      </w:r>
      <w:r w:rsidR="00034579" w:rsidRPr="008735DB">
        <w:rPr>
          <w:sz w:val="20"/>
          <w:szCs w:val="20"/>
          <w:lang w:val="en-US"/>
        </w:rPr>
        <w:t>DLOADX</w:t>
      </w:r>
      <w:r w:rsidR="008B5BAB" w:rsidRPr="008735DB">
        <w:rPr>
          <w:sz w:val="20"/>
          <w:szCs w:val="20"/>
        </w:rPr>
        <w:t>.</w:t>
      </w:r>
      <w:r w:rsidR="00831877">
        <w:rPr>
          <w:sz w:val="20"/>
          <w:szCs w:val="20"/>
        </w:rPr>
        <w:t xml:space="preserve"> </w:t>
      </w:r>
      <w:r w:rsidR="008B5BAB" w:rsidRPr="008735DB">
        <w:rPr>
          <w:sz w:val="20"/>
          <w:szCs w:val="20"/>
        </w:rPr>
        <w:t>Тука се по</w:t>
      </w:r>
      <w:r w:rsidR="007456D8" w:rsidRPr="008735DB">
        <w:rPr>
          <w:sz w:val="20"/>
          <w:szCs w:val="20"/>
        </w:rPr>
        <w:t>десуваат зоните</w:t>
      </w:r>
    </w:p>
    <w:p w:rsidR="00EF5D35" w:rsidRPr="008735DB" w:rsidRDefault="00EF5D35" w:rsidP="005C5BE6">
      <w:pPr>
        <w:pStyle w:val="Default"/>
        <w:numPr>
          <w:ilvl w:val="0"/>
          <w:numId w:val="7"/>
        </w:numPr>
        <w:spacing w:after="20"/>
        <w:ind w:left="360"/>
        <w:jc w:val="both"/>
        <w:rPr>
          <w:sz w:val="20"/>
          <w:szCs w:val="20"/>
        </w:rPr>
      </w:pPr>
      <w:r w:rsidRPr="008735DB">
        <w:rPr>
          <w:sz w:val="20"/>
          <w:szCs w:val="20"/>
        </w:rPr>
        <w:t>Следно</w:t>
      </w:r>
      <w:r w:rsidR="007456D8" w:rsidRPr="008735DB">
        <w:rPr>
          <w:sz w:val="20"/>
          <w:szCs w:val="20"/>
        </w:rPr>
        <w:t xml:space="preserve"> се </w:t>
      </w:r>
      <w:r w:rsidRPr="008735DB">
        <w:rPr>
          <w:sz w:val="20"/>
          <w:szCs w:val="20"/>
        </w:rPr>
        <w:t>подесува</w:t>
      </w:r>
      <w:r w:rsidR="00034579" w:rsidRPr="008735DB">
        <w:rPr>
          <w:sz w:val="20"/>
          <w:szCs w:val="20"/>
        </w:rPr>
        <w:t xml:space="preserve"> во која партиција припаѓа секоја од зоните</w:t>
      </w:r>
      <w:r w:rsidR="008B5BAB" w:rsidRPr="008735DB">
        <w:rPr>
          <w:sz w:val="20"/>
          <w:szCs w:val="20"/>
        </w:rPr>
        <w:t xml:space="preserve"> с</w:t>
      </w:r>
      <w:r w:rsidR="00034579" w:rsidRPr="008735DB">
        <w:rPr>
          <w:sz w:val="20"/>
          <w:szCs w:val="20"/>
        </w:rPr>
        <w:t xml:space="preserve">о </w:t>
      </w:r>
      <w:r w:rsidRPr="008735DB">
        <w:rPr>
          <w:sz w:val="20"/>
          <w:szCs w:val="20"/>
        </w:rPr>
        <w:t>чекирање</w:t>
      </w:r>
      <w:r w:rsidR="00034579" w:rsidRPr="008735DB">
        <w:rPr>
          <w:sz w:val="20"/>
          <w:szCs w:val="20"/>
        </w:rPr>
        <w:t xml:space="preserve"> на </w:t>
      </w:r>
      <w:r w:rsidRPr="008735DB">
        <w:rPr>
          <w:sz w:val="20"/>
          <w:szCs w:val="20"/>
          <w:lang w:val="en-US"/>
        </w:rPr>
        <w:t>“</w:t>
      </w:r>
      <w:r w:rsidR="00034579" w:rsidRPr="008735DB">
        <w:rPr>
          <w:b/>
          <w:i/>
          <w:sz w:val="20"/>
          <w:szCs w:val="20"/>
        </w:rPr>
        <w:t>Х</w:t>
      </w:r>
      <w:r w:rsidRPr="008735DB">
        <w:rPr>
          <w:b/>
          <w:i/>
          <w:sz w:val="20"/>
          <w:szCs w:val="20"/>
          <w:lang w:val="en-US"/>
        </w:rPr>
        <w:t>”</w:t>
      </w:r>
      <w:r w:rsidRPr="008735DB">
        <w:rPr>
          <w:sz w:val="20"/>
          <w:szCs w:val="20"/>
        </w:rPr>
        <w:t>. В</w:t>
      </w:r>
      <w:r w:rsidR="00034579" w:rsidRPr="008735DB">
        <w:rPr>
          <w:sz w:val="20"/>
          <w:szCs w:val="20"/>
        </w:rPr>
        <w:t>о графата на партиции се дефинираат</w:t>
      </w:r>
      <w:r w:rsidR="00AD2487" w:rsidRPr="008735DB">
        <w:rPr>
          <w:sz w:val="20"/>
          <w:szCs w:val="20"/>
        </w:rPr>
        <w:t xml:space="preserve"> во која партиција припаѓаат</w:t>
      </w:r>
      <w:r w:rsidR="00034579" w:rsidRPr="008735DB">
        <w:rPr>
          <w:sz w:val="20"/>
          <w:szCs w:val="20"/>
        </w:rPr>
        <w:t xml:space="preserve"> зоните</w:t>
      </w:r>
    </w:p>
    <w:p w:rsidR="00223E8E" w:rsidRPr="008735DB" w:rsidRDefault="00AD2487" w:rsidP="005C5BE6">
      <w:pPr>
        <w:pStyle w:val="Default"/>
        <w:numPr>
          <w:ilvl w:val="0"/>
          <w:numId w:val="7"/>
        </w:numPr>
        <w:spacing w:after="20"/>
        <w:ind w:left="360"/>
        <w:jc w:val="both"/>
        <w:rPr>
          <w:sz w:val="20"/>
          <w:szCs w:val="20"/>
        </w:rPr>
      </w:pPr>
      <w:r w:rsidRPr="008735DB">
        <w:rPr>
          <w:sz w:val="20"/>
          <w:szCs w:val="20"/>
        </w:rPr>
        <w:t xml:space="preserve">Следно е начинот на </w:t>
      </w:r>
      <w:r w:rsidR="00EF5D35" w:rsidRPr="008735DB">
        <w:rPr>
          <w:sz w:val="20"/>
          <w:szCs w:val="20"/>
        </w:rPr>
        <w:t xml:space="preserve">поврзување </w:t>
      </w:r>
      <w:r w:rsidR="00034579" w:rsidRPr="008735DB">
        <w:rPr>
          <w:b/>
          <w:sz w:val="20"/>
          <w:szCs w:val="20"/>
          <w:lang w:val="en-US"/>
        </w:rPr>
        <w:t>W</w:t>
      </w:r>
      <w:r w:rsidR="007456D8" w:rsidRPr="008735DB">
        <w:rPr>
          <w:b/>
          <w:sz w:val="20"/>
          <w:szCs w:val="20"/>
          <w:lang w:val="en-US"/>
        </w:rPr>
        <w:t>iring type</w:t>
      </w:r>
      <w:r w:rsidR="008F5B38">
        <w:rPr>
          <w:sz w:val="20"/>
          <w:szCs w:val="20"/>
        </w:rPr>
        <w:t xml:space="preserve"> </w:t>
      </w:r>
      <w:r w:rsidRPr="008735DB">
        <w:rPr>
          <w:sz w:val="20"/>
          <w:szCs w:val="20"/>
        </w:rPr>
        <w:t xml:space="preserve">и тука </w:t>
      </w:r>
      <w:r w:rsidR="00273CEA" w:rsidRPr="008735DB">
        <w:rPr>
          <w:sz w:val="20"/>
          <w:szCs w:val="20"/>
        </w:rPr>
        <w:t xml:space="preserve"> треба да биде</w:t>
      </w:r>
      <w:r w:rsidR="00034579" w:rsidRPr="008735DB">
        <w:rPr>
          <w:sz w:val="20"/>
          <w:szCs w:val="20"/>
        </w:rPr>
        <w:t xml:space="preserve"> </w:t>
      </w:r>
      <w:r w:rsidR="00181AB8" w:rsidRPr="008735DB">
        <w:rPr>
          <w:sz w:val="20"/>
          <w:szCs w:val="20"/>
        </w:rPr>
        <w:t>под</w:t>
      </w:r>
      <w:r w:rsidR="00034579" w:rsidRPr="008735DB">
        <w:rPr>
          <w:sz w:val="20"/>
          <w:szCs w:val="20"/>
        </w:rPr>
        <w:t>есено</w:t>
      </w:r>
      <w:r w:rsidR="00273CEA" w:rsidRPr="008735DB">
        <w:rPr>
          <w:b/>
          <w:sz w:val="20"/>
          <w:szCs w:val="20"/>
          <w:lang w:val="en-US"/>
        </w:rPr>
        <w:t xml:space="preserve"> </w:t>
      </w:r>
      <w:r w:rsidR="00181AB8" w:rsidRPr="008735DB">
        <w:rPr>
          <w:b/>
          <w:sz w:val="20"/>
          <w:szCs w:val="20"/>
          <w:lang w:val="en-US"/>
        </w:rPr>
        <w:t>“</w:t>
      </w:r>
      <w:r w:rsidR="00273CEA" w:rsidRPr="008735DB">
        <w:rPr>
          <w:b/>
          <w:i/>
          <w:sz w:val="20"/>
          <w:szCs w:val="20"/>
          <w:lang w:val="en-US"/>
        </w:rPr>
        <w:t>NC</w:t>
      </w:r>
      <w:r w:rsidR="00181AB8" w:rsidRPr="008735DB">
        <w:rPr>
          <w:b/>
          <w:i/>
          <w:sz w:val="20"/>
          <w:szCs w:val="20"/>
          <w:lang w:val="en-US"/>
        </w:rPr>
        <w:t>”</w:t>
      </w:r>
      <w:r w:rsidR="00034579" w:rsidRPr="008735DB">
        <w:rPr>
          <w:b/>
          <w:sz w:val="20"/>
          <w:szCs w:val="20"/>
        </w:rPr>
        <w:t xml:space="preserve"> </w:t>
      </w:r>
      <w:r w:rsidR="00034579" w:rsidRPr="008735DB">
        <w:rPr>
          <w:sz w:val="20"/>
          <w:szCs w:val="20"/>
        </w:rPr>
        <w:t>(нормално затворен контакт)</w:t>
      </w:r>
      <w:r w:rsidRPr="008735DB">
        <w:rPr>
          <w:sz w:val="20"/>
          <w:szCs w:val="20"/>
          <w:lang w:val="en-US"/>
        </w:rPr>
        <w:t xml:space="preserve"> </w:t>
      </w:r>
      <w:r w:rsidRPr="008735DB">
        <w:rPr>
          <w:sz w:val="20"/>
          <w:szCs w:val="20"/>
        </w:rPr>
        <w:t>на зоните</w:t>
      </w:r>
    </w:p>
    <w:p w:rsidR="00223E8E" w:rsidRPr="008735DB" w:rsidRDefault="00223E8E" w:rsidP="005C5BE6">
      <w:pPr>
        <w:pStyle w:val="Default"/>
        <w:numPr>
          <w:ilvl w:val="0"/>
          <w:numId w:val="7"/>
        </w:numPr>
        <w:spacing w:after="20"/>
        <w:ind w:left="360"/>
        <w:jc w:val="both"/>
        <w:rPr>
          <w:sz w:val="20"/>
          <w:szCs w:val="20"/>
          <w:lang w:val="en-US"/>
        </w:rPr>
      </w:pPr>
      <w:r w:rsidRPr="008735DB">
        <w:rPr>
          <w:sz w:val="20"/>
          <w:szCs w:val="20"/>
        </w:rPr>
        <w:t>С</w:t>
      </w:r>
      <w:r w:rsidR="00273CEA" w:rsidRPr="008735DB">
        <w:rPr>
          <w:sz w:val="20"/>
          <w:szCs w:val="20"/>
        </w:rPr>
        <w:t>ледно е типот на зоната</w:t>
      </w:r>
      <w:r w:rsidRPr="008735DB">
        <w:rPr>
          <w:sz w:val="20"/>
          <w:szCs w:val="20"/>
        </w:rPr>
        <w:t xml:space="preserve"> </w:t>
      </w:r>
      <w:r w:rsidRPr="008735DB">
        <w:rPr>
          <w:sz w:val="20"/>
          <w:szCs w:val="20"/>
          <w:lang w:val="en-US"/>
        </w:rPr>
        <w:t>“</w:t>
      </w:r>
      <w:r w:rsidR="00034579" w:rsidRPr="008735DB">
        <w:rPr>
          <w:b/>
          <w:i/>
          <w:sz w:val="20"/>
          <w:szCs w:val="20"/>
          <w:lang w:val="en-US"/>
        </w:rPr>
        <w:t>Z</w:t>
      </w:r>
      <w:r w:rsidR="00273CEA" w:rsidRPr="008735DB">
        <w:rPr>
          <w:b/>
          <w:i/>
          <w:sz w:val="20"/>
          <w:szCs w:val="20"/>
          <w:lang w:val="en-US"/>
        </w:rPr>
        <w:t>one type</w:t>
      </w:r>
      <w:r w:rsidRPr="008735DB">
        <w:rPr>
          <w:b/>
          <w:i/>
          <w:sz w:val="20"/>
          <w:szCs w:val="20"/>
          <w:lang w:val="en-US"/>
        </w:rPr>
        <w:t>”</w:t>
      </w:r>
      <w:r w:rsidRPr="008735DB">
        <w:rPr>
          <w:sz w:val="20"/>
          <w:szCs w:val="20"/>
          <w:lang w:val="en-US"/>
        </w:rPr>
        <w:t>,</w:t>
      </w:r>
      <w:r w:rsidR="00273CEA" w:rsidRPr="008735DB">
        <w:rPr>
          <w:sz w:val="20"/>
          <w:szCs w:val="20"/>
          <w:lang w:val="en-US"/>
        </w:rPr>
        <w:t xml:space="preserve"> </w:t>
      </w:r>
      <w:r w:rsidR="00C73CC9" w:rsidRPr="008735DB">
        <w:rPr>
          <w:sz w:val="20"/>
          <w:szCs w:val="20"/>
        </w:rPr>
        <w:t>се конфигурира типот на зоната -</w:t>
      </w:r>
      <w:r w:rsidR="008F5B38">
        <w:rPr>
          <w:sz w:val="20"/>
          <w:szCs w:val="20"/>
        </w:rPr>
        <w:t xml:space="preserve"> </w:t>
      </w:r>
      <w:r w:rsidR="00273CEA" w:rsidRPr="008735DB">
        <w:rPr>
          <w:b/>
          <w:sz w:val="20"/>
          <w:szCs w:val="20"/>
          <w:lang w:val="en-US"/>
        </w:rPr>
        <w:t>en</w:t>
      </w:r>
      <w:r w:rsidRPr="008735DB">
        <w:rPr>
          <w:b/>
          <w:sz w:val="20"/>
          <w:szCs w:val="20"/>
          <w:lang w:val="en-US"/>
        </w:rPr>
        <w:t>t</w:t>
      </w:r>
      <w:r w:rsidR="00273CEA" w:rsidRPr="008735DB">
        <w:rPr>
          <w:b/>
          <w:sz w:val="20"/>
          <w:szCs w:val="20"/>
          <w:lang w:val="en-US"/>
        </w:rPr>
        <w:t>ry exit, instant, 24 panic…</w:t>
      </w:r>
      <w:r w:rsidR="00C73CC9" w:rsidRPr="008735DB">
        <w:rPr>
          <w:b/>
          <w:sz w:val="20"/>
          <w:szCs w:val="20"/>
        </w:rPr>
        <w:t>,</w:t>
      </w:r>
      <w:r w:rsidR="00273CEA" w:rsidRPr="008735DB">
        <w:rPr>
          <w:sz w:val="20"/>
          <w:szCs w:val="20"/>
        </w:rPr>
        <w:t xml:space="preserve"> </w:t>
      </w:r>
      <w:r w:rsidR="00417E68" w:rsidRPr="008735DB">
        <w:rPr>
          <w:sz w:val="20"/>
          <w:szCs w:val="20"/>
        </w:rPr>
        <w:t>по потреба</w:t>
      </w:r>
    </w:p>
    <w:p w:rsidR="00417E68" w:rsidRPr="008735DB" w:rsidRDefault="00417E68" w:rsidP="005C5BE6">
      <w:pPr>
        <w:pStyle w:val="Default"/>
        <w:numPr>
          <w:ilvl w:val="0"/>
          <w:numId w:val="7"/>
        </w:numPr>
        <w:spacing w:after="20"/>
        <w:ind w:left="360"/>
        <w:jc w:val="both"/>
        <w:rPr>
          <w:sz w:val="20"/>
          <w:szCs w:val="20"/>
          <w:lang w:val="en-US"/>
        </w:rPr>
      </w:pPr>
      <w:r w:rsidRPr="008735DB">
        <w:rPr>
          <w:sz w:val="20"/>
          <w:szCs w:val="20"/>
        </w:rPr>
        <w:t xml:space="preserve">На крај се потврдува со </w:t>
      </w:r>
      <w:r w:rsidR="00223E8E" w:rsidRPr="008735DB">
        <w:rPr>
          <w:b/>
          <w:sz w:val="20"/>
          <w:szCs w:val="20"/>
          <w:lang w:val="en-US"/>
        </w:rPr>
        <w:t>“</w:t>
      </w:r>
      <w:r w:rsidR="00236841" w:rsidRPr="008735DB">
        <w:rPr>
          <w:b/>
          <w:color w:val="auto"/>
          <w:sz w:val="20"/>
          <w:szCs w:val="20"/>
        </w:rPr>
        <w:t>ОК</w:t>
      </w:r>
      <w:r w:rsidR="00223E8E" w:rsidRPr="008735DB">
        <w:rPr>
          <w:b/>
          <w:color w:val="auto"/>
          <w:sz w:val="20"/>
          <w:szCs w:val="20"/>
          <w:lang w:val="en-US"/>
        </w:rPr>
        <w:t>”</w:t>
      </w:r>
    </w:p>
    <w:p w:rsidR="00612478" w:rsidRPr="008735DB" w:rsidRDefault="00612478" w:rsidP="005C5BE6">
      <w:pPr>
        <w:pStyle w:val="Default"/>
        <w:spacing w:after="20"/>
        <w:ind w:left="360"/>
        <w:jc w:val="both"/>
        <w:rPr>
          <w:sz w:val="20"/>
          <w:szCs w:val="20"/>
          <w:lang w:val="en-US"/>
        </w:rPr>
      </w:pPr>
    </w:p>
    <w:p w:rsidR="00060ACF" w:rsidRPr="008735DB" w:rsidRDefault="00060ACF" w:rsidP="005C5BE6">
      <w:pPr>
        <w:pStyle w:val="Default"/>
        <w:spacing w:after="20"/>
        <w:jc w:val="both"/>
        <w:rPr>
          <w:b/>
          <w:sz w:val="20"/>
          <w:szCs w:val="20"/>
          <w:lang w:val="en-US"/>
        </w:rPr>
      </w:pPr>
      <w:r w:rsidRPr="008735DB">
        <w:rPr>
          <w:b/>
          <w:sz w:val="20"/>
          <w:szCs w:val="20"/>
          <w:lang w:val="en-US"/>
        </w:rPr>
        <w:t>Outputs data</w:t>
      </w:r>
    </w:p>
    <w:p w:rsidR="00B4278C" w:rsidRPr="008735DB" w:rsidRDefault="00D74887" w:rsidP="005C5BE6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 xml:space="preserve">На </w:t>
      </w:r>
      <w:r w:rsidR="00EF171B" w:rsidRPr="008735DB">
        <w:rPr>
          <w:rFonts w:ascii="Arial" w:hAnsi="Arial" w:cs="Arial"/>
          <w:sz w:val="20"/>
          <w:szCs w:val="20"/>
        </w:rPr>
        <w:t xml:space="preserve">иконата </w:t>
      </w:r>
      <w:r w:rsidR="00FB63D1" w:rsidRPr="008735D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284810" cy="309245"/>
            <wp:effectExtent l="57150" t="19050" r="115240" b="71755"/>
            <wp:docPr id="34" name="Picture 15" descr="C:\Users\ИВАНА\Desktop\SATEL-PREVOD\SATEL-KRATOK-KATALOG-versa\konecno-versa5-12-07-2016\mcu-sliki\outp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ВАНА\Desktop\SATEL-PREVOD\SATEL-KRATOK-KATALOG-versa\konecno-versa5-12-07-2016\mcu-sliki\outpu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4" cy="30871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F171B" w:rsidRPr="008735DB">
        <w:rPr>
          <w:rFonts w:ascii="Arial" w:hAnsi="Arial" w:cs="Arial"/>
          <w:sz w:val="20"/>
          <w:szCs w:val="20"/>
        </w:rPr>
        <w:t xml:space="preserve"> </w:t>
      </w:r>
      <w:r w:rsidR="00060ACF" w:rsidRPr="008735DB">
        <w:rPr>
          <w:rFonts w:ascii="Arial" w:hAnsi="Arial" w:cs="Arial"/>
          <w:b/>
          <w:i/>
          <w:sz w:val="20"/>
          <w:szCs w:val="20"/>
          <w:lang w:val="en-US"/>
        </w:rPr>
        <w:t>“Outputs data”</w:t>
      </w:r>
      <w:r w:rsidR="00060ACF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EF171B" w:rsidRPr="008735DB">
        <w:rPr>
          <w:rFonts w:ascii="Arial" w:hAnsi="Arial" w:cs="Arial"/>
          <w:sz w:val="20"/>
          <w:szCs w:val="20"/>
        </w:rPr>
        <w:t>се</w:t>
      </w:r>
      <w:r w:rsidRPr="008735DB">
        <w:rPr>
          <w:rFonts w:ascii="Arial" w:hAnsi="Arial" w:cs="Arial"/>
          <w:sz w:val="20"/>
          <w:szCs w:val="20"/>
        </w:rPr>
        <w:t xml:space="preserve"> подесуваат излезите на сирените </w:t>
      </w:r>
      <w:r w:rsidRPr="008735DB">
        <w:rPr>
          <w:rFonts w:ascii="Arial" w:hAnsi="Arial" w:cs="Arial"/>
          <w:b/>
          <w:sz w:val="20"/>
          <w:szCs w:val="20"/>
          <w:lang w:val="en-US"/>
        </w:rPr>
        <w:t>OUT1</w:t>
      </w:r>
      <w:r w:rsidRPr="008735DB">
        <w:rPr>
          <w:rFonts w:ascii="Arial" w:hAnsi="Arial" w:cs="Arial"/>
          <w:sz w:val="20"/>
          <w:szCs w:val="20"/>
        </w:rPr>
        <w:t xml:space="preserve"> и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Pr="008735DB">
        <w:rPr>
          <w:rFonts w:ascii="Arial" w:hAnsi="Arial" w:cs="Arial"/>
          <w:b/>
          <w:sz w:val="20"/>
          <w:szCs w:val="20"/>
          <w:lang w:val="en-US"/>
        </w:rPr>
        <w:t>OUT2</w:t>
      </w:r>
      <w:r w:rsidR="003666D7" w:rsidRPr="008735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66D7" w:rsidRPr="008735DB">
        <w:rPr>
          <w:rFonts w:ascii="Arial" w:hAnsi="Arial" w:cs="Arial"/>
          <w:b/>
          <w:sz w:val="20"/>
          <w:szCs w:val="20"/>
        </w:rPr>
        <w:t>и програмабилните излези (</w:t>
      </w:r>
      <w:r w:rsidR="003666D7" w:rsidRPr="008735DB">
        <w:rPr>
          <w:rFonts w:ascii="Arial" w:hAnsi="Arial" w:cs="Arial"/>
          <w:b/>
          <w:sz w:val="20"/>
          <w:szCs w:val="20"/>
          <w:lang w:val="en-US"/>
        </w:rPr>
        <w:t>PGM</w:t>
      </w:r>
      <w:r w:rsidR="003666D7" w:rsidRPr="008735DB">
        <w:rPr>
          <w:rFonts w:ascii="Arial" w:hAnsi="Arial" w:cs="Arial"/>
          <w:b/>
          <w:sz w:val="20"/>
          <w:szCs w:val="20"/>
        </w:rPr>
        <w:t>)</w:t>
      </w:r>
      <w:r w:rsidR="003666D7" w:rsidRPr="008735DB">
        <w:rPr>
          <w:rFonts w:ascii="Arial" w:hAnsi="Arial" w:cs="Arial"/>
          <w:b/>
          <w:sz w:val="20"/>
          <w:szCs w:val="20"/>
          <w:lang w:val="en-US"/>
        </w:rPr>
        <w:t xml:space="preserve"> OUT3 </w:t>
      </w:r>
      <w:r w:rsidR="003666D7" w:rsidRPr="008735DB">
        <w:rPr>
          <w:rFonts w:ascii="Arial" w:hAnsi="Arial" w:cs="Arial"/>
          <w:sz w:val="20"/>
          <w:szCs w:val="20"/>
        </w:rPr>
        <w:t>и</w:t>
      </w:r>
      <w:r w:rsidR="003666D7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3666D7" w:rsidRPr="008735DB">
        <w:rPr>
          <w:rFonts w:ascii="Arial" w:hAnsi="Arial" w:cs="Arial"/>
          <w:b/>
          <w:sz w:val="20"/>
          <w:szCs w:val="20"/>
          <w:lang w:val="en-US"/>
        </w:rPr>
        <w:t>OUT4</w:t>
      </w:r>
    </w:p>
    <w:p w:rsidR="00B4278C" w:rsidRPr="008735DB" w:rsidRDefault="00273CEA" w:rsidP="005C5BE6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sz w:val="20"/>
          <w:szCs w:val="20"/>
        </w:rPr>
        <w:t xml:space="preserve">Се оди на </w:t>
      </w:r>
      <w:r w:rsidR="00417E68" w:rsidRPr="008735DB">
        <w:rPr>
          <w:rFonts w:ascii="Arial" w:hAnsi="Arial" w:cs="Arial"/>
          <w:sz w:val="20"/>
          <w:szCs w:val="20"/>
        </w:rPr>
        <w:t>О</w:t>
      </w:r>
      <w:proofErr w:type="spellStart"/>
      <w:r w:rsidR="00417E68" w:rsidRPr="008735DB">
        <w:rPr>
          <w:rFonts w:ascii="Arial" w:hAnsi="Arial" w:cs="Arial"/>
          <w:sz w:val="20"/>
          <w:szCs w:val="20"/>
          <w:lang w:val="en-US"/>
        </w:rPr>
        <w:t>utput</w:t>
      </w:r>
      <w:proofErr w:type="spellEnd"/>
      <w:r w:rsidR="00417E68" w:rsidRPr="008735DB">
        <w:rPr>
          <w:rFonts w:ascii="Arial" w:hAnsi="Arial" w:cs="Arial"/>
          <w:sz w:val="20"/>
          <w:szCs w:val="20"/>
          <w:lang w:val="en-US"/>
        </w:rPr>
        <w:t xml:space="preserve"> 1</w:t>
      </w:r>
      <w:r w:rsidR="00417E68" w:rsidRPr="008735DB">
        <w:rPr>
          <w:rFonts w:ascii="Arial" w:hAnsi="Arial" w:cs="Arial"/>
          <w:sz w:val="20"/>
          <w:szCs w:val="20"/>
        </w:rPr>
        <w:t>/</w:t>
      </w:r>
      <w:r w:rsidR="00417E68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417E68" w:rsidRPr="008735DB">
        <w:rPr>
          <w:rFonts w:ascii="Arial" w:hAnsi="Arial" w:cs="Arial"/>
          <w:sz w:val="20"/>
          <w:szCs w:val="20"/>
        </w:rPr>
        <w:t>О</w:t>
      </w:r>
      <w:proofErr w:type="spellStart"/>
      <w:r w:rsidR="00253891" w:rsidRPr="008735DB">
        <w:rPr>
          <w:rFonts w:ascii="Arial" w:hAnsi="Arial" w:cs="Arial"/>
          <w:sz w:val="20"/>
          <w:szCs w:val="20"/>
          <w:lang w:val="en-US"/>
        </w:rPr>
        <w:t>utput</w:t>
      </w:r>
      <w:proofErr w:type="spellEnd"/>
      <w:r w:rsidR="00253891" w:rsidRPr="008735DB">
        <w:rPr>
          <w:rFonts w:ascii="Arial" w:hAnsi="Arial" w:cs="Arial"/>
          <w:sz w:val="20"/>
          <w:szCs w:val="20"/>
          <w:lang w:val="en-US"/>
        </w:rPr>
        <w:t xml:space="preserve"> function</w:t>
      </w:r>
      <w:r w:rsidR="004D2D2A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4D2D2A" w:rsidRPr="008735DB">
        <w:rPr>
          <w:rFonts w:ascii="Arial" w:hAnsi="Arial" w:cs="Arial"/>
          <w:sz w:val="20"/>
          <w:szCs w:val="20"/>
        </w:rPr>
        <w:t>и се одбира функцијата на излезот како на пример</w:t>
      </w:r>
      <w:r w:rsidR="00FD2EB0" w:rsidRPr="008735DB">
        <w:rPr>
          <w:rFonts w:ascii="Arial" w:hAnsi="Arial" w:cs="Arial"/>
          <w:sz w:val="20"/>
          <w:szCs w:val="20"/>
        </w:rPr>
        <w:t xml:space="preserve"> </w:t>
      </w:r>
      <w:r w:rsidR="004D2D2A" w:rsidRPr="008735DB">
        <w:rPr>
          <w:rFonts w:ascii="Arial" w:hAnsi="Arial" w:cs="Arial"/>
          <w:sz w:val="20"/>
          <w:szCs w:val="20"/>
        </w:rPr>
        <w:t>(</w:t>
      </w:r>
      <w:r w:rsidR="00FD2EB0" w:rsidRPr="008735DB">
        <w:rPr>
          <w:rFonts w:ascii="Arial" w:hAnsi="Arial" w:cs="Arial"/>
          <w:b/>
          <w:sz w:val="20"/>
          <w:szCs w:val="20"/>
          <w:lang w:val="en-US"/>
        </w:rPr>
        <w:t>external siren</w:t>
      </w:r>
      <w:r w:rsidR="004D2D2A" w:rsidRPr="008735DB">
        <w:rPr>
          <w:rFonts w:ascii="Arial" w:hAnsi="Arial" w:cs="Arial"/>
          <w:b/>
          <w:sz w:val="20"/>
          <w:szCs w:val="20"/>
          <w:lang w:val="en-US"/>
        </w:rPr>
        <w:t>,</w:t>
      </w:r>
      <w:r w:rsidR="00FD2EB0" w:rsidRPr="008735DB">
        <w:rPr>
          <w:rFonts w:ascii="Arial" w:hAnsi="Arial" w:cs="Arial"/>
          <w:b/>
          <w:sz w:val="20"/>
          <w:szCs w:val="20"/>
        </w:rPr>
        <w:t xml:space="preserve"> </w:t>
      </w:r>
      <w:r w:rsidR="004D2D2A" w:rsidRPr="008735DB">
        <w:rPr>
          <w:rFonts w:ascii="Arial" w:hAnsi="Arial" w:cs="Arial"/>
          <w:b/>
          <w:sz w:val="20"/>
          <w:szCs w:val="20"/>
          <w:lang w:val="en-US"/>
        </w:rPr>
        <w:t>internal siren….)</w:t>
      </w:r>
      <w:r w:rsidR="004D2D2A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417E68" w:rsidRPr="008735DB">
        <w:rPr>
          <w:rFonts w:ascii="Arial" w:hAnsi="Arial" w:cs="Arial"/>
          <w:sz w:val="20"/>
          <w:szCs w:val="20"/>
        </w:rPr>
        <w:t>и други опции</w:t>
      </w:r>
      <w:r w:rsidR="00721FD2" w:rsidRPr="008735DB">
        <w:rPr>
          <w:rFonts w:ascii="Arial" w:hAnsi="Arial" w:cs="Arial"/>
          <w:sz w:val="20"/>
          <w:szCs w:val="20"/>
          <w:lang w:val="en-US"/>
        </w:rPr>
        <w:t xml:space="preserve">. </w:t>
      </w:r>
      <w:r w:rsidR="00721FD2" w:rsidRPr="008735DB">
        <w:rPr>
          <w:rFonts w:ascii="Arial" w:hAnsi="Arial" w:cs="Arial"/>
          <w:sz w:val="20"/>
          <w:szCs w:val="20"/>
        </w:rPr>
        <w:t>Истата постапка се повторува за сите излези.</w:t>
      </w:r>
    </w:p>
    <w:p w:rsidR="00690F1D" w:rsidRPr="008A408C" w:rsidRDefault="00417E68" w:rsidP="00690F1D">
      <w:pPr>
        <w:pStyle w:val="ListParagraph"/>
        <w:numPr>
          <w:ilvl w:val="0"/>
          <w:numId w:val="8"/>
        </w:numPr>
        <w:spacing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8A408C">
        <w:rPr>
          <w:rFonts w:ascii="Arial" w:hAnsi="Arial" w:cs="Arial"/>
          <w:sz w:val="20"/>
          <w:szCs w:val="20"/>
        </w:rPr>
        <w:t xml:space="preserve">Се потврдува со </w:t>
      </w:r>
      <w:r w:rsidR="00B4278C" w:rsidRPr="008A408C">
        <w:rPr>
          <w:rFonts w:ascii="Arial" w:hAnsi="Arial" w:cs="Arial"/>
          <w:b/>
          <w:sz w:val="20"/>
          <w:szCs w:val="20"/>
          <w:lang w:val="en-US"/>
        </w:rPr>
        <w:t>“</w:t>
      </w:r>
      <w:r w:rsidR="00B4278C" w:rsidRPr="008A408C">
        <w:rPr>
          <w:rFonts w:ascii="Arial" w:hAnsi="Arial" w:cs="Arial"/>
          <w:b/>
          <w:sz w:val="20"/>
          <w:szCs w:val="20"/>
        </w:rPr>
        <w:t>ОК</w:t>
      </w:r>
      <w:r w:rsidR="00B4278C" w:rsidRPr="008A408C">
        <w:rPr>
          <w:rFonts w:ascii="Arial" w:hAnsi="Arial" w:cs="Arial"/>
          <w:b/>
          <w:sz w:val="20"/>
          <w:szCs w:val="20"/>
          <w:lang w:val="en-US"/>
        </w:rPr>
        <w:t>”</w:t>
      </w:r>
    </w:p>
    <w:p w:rsidR="00253891" w:rsidRPr="008735DB" w:rsidRDefault="00A969DF" w:rsidP="00A84211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b/>
          <w:sz w:val="20"/>
          <w:szCs w:val="20"/>
          <w:lang w:val="en-US"/>
        </w:rPr>
        <w:t>Telephone messaging</w:t>
      </w:r>
    </w:p>
    <w:p w:rsidR="00A969DF" w:rsidRPr="008735DB" w:rsidRDefault="002E6E63" w:rsidP="005C5BE6">
      <w:pPr>
        <w:pStyle w:val="ListParagraph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 xml:space="preserve">На иконата </w:t>
      </w:r>
      <w:r w:rsidR="00B5236E" w:rsidRPr="008735D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297815" cy="266931"/>
            <wp:effectExtent l="57150" t="19050" r="121285" b="75969"/>
            <wp:docPr id="35" name="Picture 16" descr="C:\Users\ИВАНА\Desktop\SATEL-PREVOD\SATEL-KRATOK-KATALOG-versa\konecno-versa5-12-07-2016\mcu-sliki\telephone-messag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ВАНА\Desktop\SATEL-PREVOD\SATEL-KRATOK-KATALOG-versa\konecno-versa5-12-07-2016\mcu-sliki\telephone-messag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0" cy="267429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969DF" w:rsidRPr="008735DB">
        <w:rPr>
          <w:rFonts w:ascii="Arial" w:hAnsi="Arial" w:cs="Arial"/>
          <w:sz w:val="20"/>
          <w:szCs w:val="20"/>
        </w:rPr>
        <w:t xml:space="preserve"> </w:t>
      </w:r>
      <w:r w:rsidR="00A969DF" w:rsidRPr="008735DB">
        <w:rPr>
          <w:rFonts w:ascii="Arial" w:hAnsi="Arial" w:cs="Arial"/>
          <w:b/>
          <w:i/>
          <w:sz w:val="20"/>
          <w:szCs w:val="20"/>
          <w:lang w:val="en-US"/>
        </w:rPr>
        <w:t>“</w:t>
      </w:r>
      <w:r w:rsidR="00253891" w:rsidRPr="008735DB">
        <w:rPr>
          <w:rFonts w:ascii="Arial" w:hAnsi="Arial" w:cs="Arial"/>
          <w:b/>
          <w:i/>
          <w:sz w:val="20"/>
          <w:szCs w:val="20"/>
          <w:lang w:val="en-US"/>
        </w:rPr>
        <w:t>Telephone messaging</w:t>
      </w:r>
      <w:r w:rsidR="00A969DF" w:rsidRPr="008735DB">
        <w:rPr>
          <w:rFonts w:ascii="Arial" w:hAnsi="Arial" w:cs="Arial"/>
          <w:b/>
          <w:i/>
          <w:sz w:val="20"/>
          <w:szCs w:val="20"/>
          <w:lang w:val="en-US"/>
        </w:rPr>
        <w:t>”</w:t>
      </w:r>
      <w:r w:rsidRPr="008735DB">
        <w:rPr>
          <w:rFonts w:ascii="Arial" w:hAnsi="Arial" w:cs="Arial"/>
          <w:sz w:val="20"/>
          <w:szCs w:val="20"/>
        </w:rPr>
        <w:t xml:space="preserve"> се подес</w:t>
      </w:r>
      <w:r w:rsidR="00A969DF" w:rsidRPr="008735DB">
        <w:rPr>
          <w:rFonts w:ascii="Arial" w:hAnsi="Arial" w:cs="Arial"/>
          <w:sz w:val="20"/>
          <w:szCs w:val="20"/>
        </w:rPr>
        <w:t>уваат</w:t>
      </w:r>
      <w:r w:rsidRPr="008735DB">
        <w:rPr>
          <w:rFonts w:ascii="Arial" w:hAnsi="Arial" w:cs="Arial"/>
          <w:sz w:val="20"/>
          <w:szCs w:val="20"/>
        </w:rPr>
        <w:t xml:space="preserve">  тел. </w:t>
      </w:r>
      <w:r w:rsidR="000E09B6" w:rsidRPr="008735DB">
        <w:rPr>
          <w:rFonts w:ascii="Arial" w:hAnsi="Arial" w:cs="Arial"/>
          <w:sz w:val="20"/>
          <w:szCs w:val="20"/>
        </w:rPr>
        <w:t>б</w:t>
      </w:r>
      <w:r w:rsidRPr="008735DB">
        <w:rPr>
          <w:rFonts w:ascii="Arial" w:hAnsi="Arial" w:cs="Arial"/>
          <w:sz w:val="20"/>
          <w:szCs w:val="20"/>
        </w:rPr>
        <w:t xml:space="preserve">роеви </w:t>
      </w:r>
      <w:r w:rsidR="0031210E" w:rsidRPr="008735DB">
        <w:rPr>
          <w:rFonts w:ascii="Arial" w:hAnsi="Arial" w:cs="Arial"/>
          <w:sz w:val="20"/>
          <w:szCs w:val="20"/>
        </w:rPr>
        <w:t>на кои е потребно алармот да врши дојава.</w:t>
      </w:r>
    </w:p>
    <w:p w:rsidR="004D2D2A" w:rsidRPr="008735DB" w:rsidRDefault="004D2D2A" w:rsidP="005C5BE6">
      <w:pPr>
        <w:pStyle w:val="ListParagraph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  <w:lang w:val="en-US"/>
        </w:rPr>
        <w:t xml:space="preserve">Bo </w:t>
      </w:r>
      <w:r w:rsidR="00CC66A7" w:rsidRPr="008735DB">
        <w:rPr>
          <w:rFonts w:ascii="Arial" w:hAnsi="Arial" w:cs="Arial"/>
          <w:sz w:val="20"/>
          <w:szCs w:val="20"/>
        </w:rPr>
        <w:t>полето под</w:t>
      </w:r>
      <w:r w:rsidR="00CC66A7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CC66A7" w:rsidRPr="008735DB">
        <w:rPr>
          <w:rFonts w:ascii="Arial" w:hAnsi="Arial" w:cs="Arial"/>
          <w:b/>
          <w:i/>
          <w:sz w:val="20"/>
          <w:szCs w:val="20"/>
          <w:lang w:val="en-US"/>
        </w:rPr>
        <w:t>“</w:t>
      </w:r>
      <w:r w:rsidR="00417E68" w:rsidRPr="008735DB">
        <w:rPr>
          <w:rFonts w:ascii="Arial" w:hAnsi="Arial" w:cs="Arial"/>
          <w:b/>
          <w:i/>
          <w:sz w:val="20"/>
          <w:szCs w:val="20"/>
        </w:rPr>
        <w:t>Т</w:t>
      </w:r>
      <w:proofErr w:type="spellStart"/>
      <w:r w:rsidR="00CC66A7" w:rsidRPr="008735DB">
        <w:rPr>
          <w:rFonts w:ascii="Arial" w:hAnsi="Arial" w:cs="Arial"/>
          <w:b/>
          <w:i/>
          <w:sz w:val="20"/>
          <w:szCs w:val="20"/>
          <w:lang w:val="en-US"/>
        </w:rPr>
        <w:t>elephone</w:t>
      </w:r>
      <w:proofErr w:type="spellEnd"/>
      <w:r w:rsidR="00CC66A7" w:rsidRPr="008735DB">
        <w:rPr>
          <w:rFonts w:ascii="Arial" w:hAnsi="Arial" w:cs="Arial"/>
          <w:b/>
          <w:i/>
          <w:sz w:val="20"/>
          <w:szCs w:val="20"/>
          <w:lang w:val="en-US"/>
        </w:rPr>
        <w:t xml:space="preserve"> no.”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Pr="008735DB">
        <w:rPr>
          <w:rFonts w:ascii="Arial" w:hAnsi="Arial" w:cs="Arial"/>
          <w:sz w:val="20"/>
          <w:szCs w:val="20"/>
        </w:rPr>
        <w:t>се запишува телефонскиот број на кој треба да звони во случај на аларм</w:t>
      </w:r>
      <w:r w:rsidR="00417E68" w:rsidRPr="008735DB">
        <w:rPr>
          <w:rFonts w:ascii="Arial" w:hAnsi="Arial" w:cs="Arial"/>
          <w:sz w:val="20"/>
          <w:szCs w:val="20"/>
        </w:rPr>
        <w:t xml:space="preserve"> во полето Т1</w:t>
      </w:r>
      <w:proofErr w:type="gramStart"/>
      <w:r w:rsidR="00417E68" w:rsidRPr="008735DB">
        <w:rPr>
          <w:rFonts w:ascii="Arial" w:hAnsi="Arial" w:cs="Arial"/>
          <w:sz w:val="20"/>
          <w:szCs w:val="20"/>
        </w:rPr>
        <w:t>,Т2,Т3</w:t>
      </w:r>
      <w:proofErr w:type="gramEnd"/>
      <w:r w:rsidR="00417E68" w:rsidRPr="008735DB">
        <w:rPr>
          <w:rFonts w:ascii="Arial" w:hAnsi="Arial" w:cs="Arial"/>
          <w:sz w:val="20"/>
          <w:szCs w:val="20"/>
        </w:rPr>
        <w:t>...</w:t>
      </w:r>
    </w:p>
    <w:p w:rsidR="004D2D2A" w:rsidRPr="008735DB" w:rsidRDefault="008F5B38" w:rsidP="005C5BE6">
      <w:pPr>
        <w:pStyle w:val="ListParagraph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Потоа се </w:t>
      </w:r>
      <w:r w:rsidR="00CC66A7" w:rsidRPr="008735DB">
        <w:rPr>
          <w:rFonts w:ascii="Arial" w:hAnsi="Arial" w:cs="Arial"/>
          <w:sz w:val="20"/>
          <w:szCs w:val="20"/>
        </w:rPr>
        <w:t>кликнува</w:t>
      </w:r>
      <w:r w:rsidR="004D2D2A" w:rsidRPr="008735DB">
        <w:rPr>
          <w:rFonts w:ascii="Arial" w:hAnsi="Arial" w:cs="Arial"/>
          <w:sz w:val="20"/>
          <w:szCs w:val="20"/>
        </w:rPr>
        <w:t xml:space="preserve"> на </w:t>
      </w:r>
      <w:r w:rsidR="00CC66A7" w:rsidRPr="008735DB">
        <w:rPr>
          <w:rFonts w:ascii="Arial" w:hAnsi="Arial" w:cs="Arial"/>
          <w:b/>
          <w:i/>
          <w:sz w:val="20"/>
          <w:szCs w:val="20"/>
          <w:lang w:val="en-US"/>
        </w:rPr>
        <w:t>“</w:t>
      </w:r>
      <w:r w:rsidR="00417E68" w:rsidRPr="008735DB">
        <w:rPr>
          <w:rFonts w:ascii="Arial" w:hAnsi="Arial" w:cs="Arial"/>
          <w:b/>
          <w:i/>
          <w:sz w:val="20"/>
          <w:szCs w:val="20"/>
        </w:rPr>
        <w:t>Е</w:t>
      </w:r>
      <w:r w:rsidR="004D2D2A" w:rsidRPr="008735DB">
        <w:rPr>
          <w:rFonts w:ascii="Arial" w:hAnsi="Arial" w:cs="Arial"/>
          <w:b/>
          <w:i/>
          <w:sz w:val="20"/>
          <w:szCs w:val="20"/>
          <w:lang w:val="en-US"/>
        </w:rPr>
        <w:t>vents assignment</w:t>
      </w:r>
      <w:r w:rsidR="00CC66A7" w:rsidRPr="008735DB">
        <w:rPr>
          <w:rFonts w:ascii="Arial" w:hAnsi="Arial" w:cs="Arial"/>
          <w:b/>
          <w:i/>
          <w:sz w:val="20"/>
          <w:szCs w:val="20"/>
          <w:lang w:val="en-US"/>
        </w:rPr>
        <w:t xml:space="preserve">” </w:t>
      </w:r>
      <w:r w:rsidR="00253891" w:rsidRPr="008735DB">
        <w:rPr>
          <w:rFonts w:ascii="Arial" w:hAnsi="Arial" w:cs="Arial"/>
          <w:sz w:val="20"/>
          <w:szCs w:val="20"/>
        </w:rPr>
        <w:t>и со</w:t>
      </w:r>
      <w:r w:rsidR="00CC66A7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CC66A7" w:rsidRPr="008735DB">
        <w:rPr>
          <w:rFonts w:ascii="Arial" w:hAnsi="Arial" w:cs="Arial"/>
          <w:sz w:val="20"/>
          <w:szCs w:val="20"/>
          <w:lang w:val="en-US"/>
        </w:rPr>
        <w:sym w:font="Wingdings" w:char="F078"/>
      </w:r>
      <w:r w:rsidR="00CC66A7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417E68" w:rsidRPr="008735DB">
        <w:rPr>
          <w:rFonts w:ascii="Arial" w:hAnsi="Arial" w:cs="Arial"/>
          <w:sz w:val="20"/>
          <w:szCs w:val="20"/>
        </w:rPr>
        <w:t>во полето Т1,Т2,Т3...</w:t>
      </w:r>
      <w:r w:rsidR="00982044" w:rsidRPr="008735DB">
        <w:rPr>
          <w:rFonts w:ascii="Arial" w:hAnsi="Arial" w:cs="Arial"/>
          <w:sz w:val="20"/>
          <w:szCs w:val="20"/>
        </w:rPr>
        <w:t xml:space="preserve">, се чекира </w:t>
      </w:r>
      <w:r w:rsidR="00161F45" w:rsidRPr="008735DB">
        <w:rPr>
          <w:rFonts w:ascii="Arial" w:hAnsi="Arial" w:cs="Arial"/>
          <w:sz w:val="20"/>
          <w:szCs w:val="20"/>
        </w:rPr>
        <w:t>кои зони</w:t>
      </w:r>
      <w:r w:rsidR="00982044" w:rsidRPr="008735DB">
        <w:rPr>
          <w:rFonts w:ascii="Arial" w:hAnsi="Arial" w:cs="Arial"/>
          <w:sz w:val="20"/>
          <w:szCs w:val="20"/>
        </w:rPr>
        <w:t xml:space="preserve"> </w:t>
      </w:r>
      <w:r w:rsidR="00417E68" w:rsidRPr="008735DB">
        <w:rPr>
          <w:rFonts w:ascii="Arial" w:hAnsi="Arial" w:cs="Arial"/>
          <w:sz w:val="20"/>
          <w:szCs w:val="20"/>
        </w:rPr>
        <w:t>(</w:t>
      </w:r>
      <w:r w:rsidR="00417E68" w:rsidRPr="008735DB">
        <w:rPr>
          <w:rFonts w:ascii="Arial" w:hAnsi="Arial" w:cs="Arial"/>
          <w:sz w:val="20"/>
          <w:szCs w:val="20"/>
          <w:lang w:val="en-US"/>
        </w:rPr>
        <w:t>Zone1,</w:t>
      </w:r>
      <w:r>
        <w:rPr>
          <w:rFonts w:ascii="Arial" w:hAnsi="Arial" w:cs="Arial"/>
          <w:sz w:val="20"/>
          <w:szCs w:val="20"/>
        </w:rPr>
        <w:t xml:space="preserve"> </w:t>
      </w:r>
      <w:r w:rsidR="00417E68" w:rsidRPr="008735DB">
        <w:rPr>
          <w:rFonts w:ascii="Arial" w:hAnsi="Arial" w:cs="Arial"/>
          <w:sz w:val="20"/>
          <w:szCs w:val="20"/>
          <w:lang w:val="en-US"/>
        </w:rPr>
        <w:t>Zone2..)</w:t>
      </w:r>
      <w:r w:rsidR="00161F45" w:rsidRPr="008735DB">
        <w:rPr>
          <w:rFonts w:ascii="Arial" w:hAnsi="Arial" w:cs="Arial"/>
          <w:sz w:val="20"/>
          <w:szCs w:val="20"/>
        </w:rPr>
        <w:t xml:space="preserve"> на кои тел.броеви е потребно да алармираат</w:t>
      </w:r>
    </w:p>
    <w:p w:rsidR="00417E68" w:rsidRPr="008735DB" w:rsidRDefault="00982044" w:rsidP="005C5BE6">
      <w:pPr>
        <w:pStyle w:val="ListParagraph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 xml:space="preserve">Во полето </w:t>
      </w:r>
      <w:r w:rsidRPr="008735DB">
        <w:rPr>
          <w:rFonts w:ascii="Arial" w:hAnsi="Arial" w:cs="Arial"/>
          <w:b/>
          <w:i/>
          <w:sz w:val="20"/>
          <w:szCs w:val="20"/>
          <w:lang w:val="en-US"/>
        </w:rPr>
        <w:t>“Message no”</w:t>
      </w:r>
      <w:r w:rsidR="00417E68" w:rsidRPr="008735DB">
        <w:rPr>
          <w:rFonts w:ascii="Arial" w:hAnsi="Arial" w:cs="Arial"/>
          <w:b/>
          <w:i/>
          <w:sz w:val="20"/>
          <w:szCs w:val="20"/>
        </w:rPr>
        <w:t xml:space="preserve"> </w:t>
      </w:r>
      <w:r w:rsidR="00545281" w:rsidRPr="008735DB">
        <w:rPr>
          <w:rFonts w:ascii="Arial" w:hAnsi="Arial" w:cs="Arial"/>
          <w:sz w:val="20"/>
          <w:szCs w:val="20"/>
        </w:rPr>
        <w:t>се избира</w:t>
      </w:r>
      <w:r w:rsidR="00417E68" w:rsidRPr="008735DB">
        <w:rPr>
          <w:rFonts w:ascii="Arial" w:hAnsi="Arial" w:cs="Arial"/>
          <w:sz w:val="20"/>
          <w:szCs w:val="20"/>
        </w:rPr>
        <w:t xml:space="preserve"> 1 за секоја зона (</w:t>
      </w:r>
      <w:r w:rsidR="00417E68" w:rsidRPr="008735DB">
        <w:rPr>
          <w:rFonts w:ascii="Arial" w:hAnsi="Arial" w:cs="Arial"/>
          <w:sz w:val="20"/>
          <w:szCs w:val="20"/>
          <w:lang w:val="en-US"/>
        </w:rPr>
        <w:t>Zone1,</w:t>
      </w:r>
      <w:r w:rsidR="00C03AD5" w:rsidRPr="008735DB">
        <w:rPr>
          <w:rFonts w:ascii="Arial" w:hAnsi="Arial" w:cs="Arial"/>
          <w:sz w:val="20"/>
          <w:szCs w:val="20"/>
        </w:rPr>
        <w:t xml:space="preserve"> </w:t>
      </w:r>
      <w:r w:rsidR="00417E68" w:rsidRPr="008735DB">
        <w:rPr>
          <w:rFonts w:ascii="Arial" w:hAnsi="Arial" w:cs="Arial"/>
          <w:sz w:val="20"/>
          <w:szCs w:val="20"/>
          <w:lang w:val="en-US"/>
        </w:rPr>
        <w:t>Zone2…)</w:t>
      </w:r>
    </w:p>
    <w:p w:rsidR="008F5B38" w:rsidRPr="00B163A9" w:rsidRDefault="00417E68" w:rsidP="005C5BE6">
      <w:pPr>
        <w:pStyle w:val="ListParagraph"/>
        <w:numPr>
          <w:ilvl w:val="0"/>
          <w:numId w:val="11"/>
        </w:numPr>
        <w:spacing w:after="20" w:line="240" w:lineRule="auto"/>
        <w:ind w:left="284" w:hanging="284"/>
        <w:jc w:val="both"/>
        <w:rPr>
          <w:b/>
          <w:sz w:val="20"/>
          <w:szCs w:val="20"/>
        </w:rPr>
      </w:pPr>
      <w:r w:rsidRPr="00B163A9">
        <w:rPr>
          <w:rFonts w:ascii="Arial" w:hAnsi="Arial" w:cs="Arial"/>
          <w:sz w:val="20"/>
          <w:szCs w:val="20"/>
        </w:rPr>
        <w:t xml:space="preserve">Се </w:t>
      </w:r>
      <w:r w:rsidR="009546B8" w:rsidRPr="00B163A9">
        <w:rPr>
          <w:rFonts w:ascii="Arial" w:hAnsi="Arial" w:cs="Arial"/>
          <w:sz w:val="20"/>
          <w:szCs w:val="20"/>
        </w:rPr>
        <w:t xml:space="preserve">потврдува </w:t>
      </w:r>
      <w:r w:rsidRPr="00B163A9">
        <w:rPr>
          <w:rFonts w:ascii="Arial" w:hAnsi="Arial" w:cs="Arial"/>
          <w:sz w:val="20"/>
          <w:szCs w:val="20"/>
        </w:rPr>
        <w:t xml:space="preserve">со </w:t>
      </w:r>
      <w:r w:rsidR="009546B8" w:rsidRPr="00B163A9">
        <w:rPr>
          <w:rFonts w:ascii="Arial" w:hAnsi="Arial" w:cs="Arial"/>
          <w:b/>
          <w:sz w:val="20"/>
          <w:szCs w:val="20"/>
          <w:lang w:val="en-US"/>
        </w:rPr>
        <w:t>“</w:t>
      </w:r>
      <w:r w:rsidR="009546B8" w:rsidRPr="00B163A9">
        <w:rPr>
          <w:rFonts w:ascii="Arial" w:hAnsi="Arial" w:cs="Arial"/>
          <w:b/>
          <w:sz w:val="20"/>
          <w:szCs w:val="20"/>
        </w:rPr>
        <w:t>ОК</w:t>
      </w:r>
      <w:r w:rsidR="009546B8" w:rsidRPr="00B163A9">
        <w:rPr>
          <w:rFonts w:ascii="Arial" w:hAnsi="Arial" w:cs="Arial"/>
          <w:b/>
          <w:sz w:val="20"/>
          <w:szCs w:val="20"/>
          <w:lang w:val="en-US"/>
        </w:rPr>
        <w:t>”</w:t>
      </w:r>
    </w:p>
    <w:p w:rsidR="008F5B38" w:rsidRDefault="008F5B38" w:rsidP="005C5BE6">
      <w:pPr>
        <w:pStyle w:val="Default"/>
        <w:spacing w:after="20"/>
        <w:rPr>
          <w:b/>
          <w:sz w:val="20"/>
          <w:szCs w:val="20"/>
        </w:rPr>
      </w:pPr>
    </w:p>
    <w:p w:rsidR="00473BC8" w:rsidRPr="008735DB" w:rsidRDefault="00473BC8" w:rsidP="005C5BE6">
      <w:pPr>
        <w:pStyle w:val="Default"/>
        <w:spacing w:after="20"/>
        <w:rPr>
          <w:b/>
          <w:sz w:val="20"/>
          <w:szCs w:val="20"/>
        </w:rPr>
      </w:pPr>
      <w:r w:rsidRPr="008735DB">
        <w:rPr>
          <w:b/>
          <w:sz w:val="20"/>
          <w:szCs w:val="20"/>
        </w:rPr>
        <w:t>Versa – Users</w:t>
      </w:r>
    </w:p>
    <w:p w:rsidR="002A5A92" w:rsidRPr="008735DB" w:rsidRDefault="00253891" w:rsidP="005C5BE6">
      <w:pPr>
        <w:pStyle w:val="Default"/>
        <w:numPr>
          <w:ilvl w:val="0"/>
          <w:numId w:val="13"/>
        </w:numPr>
        <w:spacing w:after="20"/>
        <w:ind w:left="284" w:hanging="284"/>
        <w:jc w:val="both"/>
        <w:rPr>
          <w:sz w:val="20"/>
          <w:szCs w:val="20"/>
        </w:rPr>
      </w:pPr>
      <w:r w:rsidRPr="008735DB">
        <w:rPr>
          <w:sz w:val="20"/>
          <w:szCs w:val="20"/>
        </w:rPr>
        <w:t xml:space="preserve">На иконата </w:t>
      </w:r>
      <w:r w:rsidR="00417E68" w:rsidRPr="008735DB">
        <w:rPr>
          <w:sz w:val="20"/>
          <w:szCs w:val="20"/>
        </w:rPr>
        <w:t>со</w:t>
      </w:r>
      <w:r w:rsidR="00473BC8" w:rsidRPr="008735DB">
        <w:rPr>
          <w:sz w:val="20"/>
          <w:szCs w:val="20"/>
        </w:rPr>
        <w:t xml:space="preserve"> </w:t>
      </w:r>
      <w:r w:rsidR="00FE7413" w:rsidRPr="008735DB">
        <w:rPr>
          <w:noProof/>
          <w:sz w:val="20"/>
          <w:szCs w:val="20"/>
          <w:lang w:eastAsia="mk-MK"/>
        </w:rPr>
        <w:drawing>
          <wp:inline distT="0" distB="0" distL="0" distR="0">
            <wp:extent cx="330200" cy="268332"/>
            <wp:effectExtent l="57150" t="19050" r="107950" b="74568"/>
            <wp:docPr id="36" name="Picture 17" descr="C:\Users\ИВАНА\Desktop\SATEL-PREVOD\SATEL-KRATOK-KATALOG-versa\konecno-versa5-12-07-2016\mcu-sliki\versa-us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ВАНА\Desktop\SATEL-PREVOD\SATEL-KRATOK-KATALOG-versa\konecno-versa5-12-07-2016\mcu-sliki\versa-user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7" cy="267793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73BC8" w:rsidRPr="008735DB">
        <w:rPr>
          <w:sz w:val="20"/>
          <w:szCs w:val="20"/>
        </w:rPr>
        <w:t xml:space="preserve"> </w:t>
      </w:r>
      <w:r w:rsidR="00473BC8" w:rsidRPr="008735DB">
        <w:rPr>
          <w:b/>
          <w:i/>
          <w:sz w:val="20"/>
          <w:szCs w:val="20"/>
        </w:rPr>
        <w:t xml:space="preserve">“Versa – Users” </w:t>
      </w:r>
      <w:r w:rsidR="00417E68" w:rsidRPr="008735DB">
        <w:rPr>
          <w:sz w:val="20"/>
          <w:szCs w:val="20"/>
        </w:rPr>
        <w:t>се програмираат мастерот како и корисничките</w:t>
      </w:r>
      <w:r w:rsidRPr="008735DB">
        <w:rPr>
          <w:sz w:val="20"/>
          <w:szCs w:val="20"/>
        </w:rPr>
        <w:t xml:space="preserve"> шифри</w:t>
      </w:r>
    </w:p>
    <w:p w:rsidR="008D6CEB" w:rsidRPr="008735DB" w:rsidRDefault="008D6CEB" w:rsidP="005C5BE6">
      <w:pPr>
        <w:pStyle w:val="Default"/>
        <w:numPr>
          <w:ilvl w:val="0"/>
          <w:numId w:val="13"/>
        </w:numPr>
        <w:spacing w:after="20"/>
        <w:ind w:left="284" w:hanging="284"/>
        <w:jc w:val="both"/>
        <w:rPr>
          <w:sz w:val="20"/>
          <w:szCs w:val="20"/>
        </w:rPr>
      </w:pPr>
      <w:r w:rsidRPr="008735DB">
        <w:rPr>
          <w:sz w:val="20"/>
          <w:szCs w:val="20"/>
        </w:rPr>
        <w:t xml:space="preserve">Во полињата </w:t>
      </w:r>
      <w:r w:rsidR="00007C52" w:rsidRPr="008735DB">
        <w:rPr>
          <w:b/>
          <w:i/>
          <w:sz w:val="20"/>
          <w:szCs w:val="20"/>
          <w:lang w:val="en-US"/>
        </w:rPr>
        <w:t>“</w:t>
      </w:r>
      <w:r w:rsidRPr="008735DB">
        <w:rPr>
          <w:b/>
          <w:i/>
          <w:sz w:val="20"/>
          <w:szCs w:val="20"/>
          <w:lang w:val="en-US"/>
        </w:rPr>
        <w:t>User names</w:t>
      </w:r>
      <w:r w:rsidR="00007C52" w:rsidRPr="008735DB">
        <w:rPr>
          <w:b/>
          <w:i/>
          <w:sz w:val="20"/>
          <w:szCs w:val="20"/>
          <w:lang w:val="en-US"/>
        </w:rPr>
        <w:t>”</w:t>
      </w:r>
      <w:r w:rsidRPr="008735DB">
        <w:rPr>
          <w:sz w:val="20"/>
          <w:szCs w:val="20"/>
          <w:lang w:val="en-US"/>
        </w:rPr>
        <w:t xml:space="preserve"> </w:t>
      </w:r>
      <w:r w:rsidRPr="008735DB">
        <w:rPr>
          <w:sz w:val="20"/>
          <w:szCs w:val="20"/>
        </w:rPr>
        <w:t xml:space="preserve">се пишува името на корисникот а во полето </w:t>
      </w:r>
      <w:r w:rsidR="00007C52" w:rsidRPr="008735DB">
        <w:rPr>
          <w:b/>
          <w:i/>
          <w:sz w:val="20"/>
          <w:szCs w:val="20"/>
          <w:lang w:val="en-US"/>
        </w:rPr>
        <w:t>“</w:t>
      </w:r>
      <w:proofErr w:type="spellStart"/>
      <w:r w:rsidRPr="008735DB">
        <w:rPr>
          <w:b/>
          <w:i/>
          <w:sz w:val="20"/>
          <w:szCs w:val="20"/>
          <w:lang w:val="en-US"/>
        </w:rPr>
        <w:t>Shedule</w:t>
      </w:r>
      <w:proofErr w:type="spellEnd"/>
      <w:r w:rsidR="00007C52" w:rsidRPr="008735DB">
        <w:rPr>
          <w:b/>
          <w:i/>
          <w:sz w:val="20"/>
          <w:szCs w:val="20"/>
          <w:lang w:val="en-US"/>
        </w:rPr>
        <w:t>”</w:t>
      </w:r>
      <w:r w:rsidRPr="008735DB">
        <w:rPr>
          <w:b/>
          <w:i/>
          <w:sz w:val="20"/>
          <w:szCs w:val="20"/>
          <w:lang w:val="en-US"/>
        </w:rPr>
        <w:t xml:space="preserve"> </w:t>
      </w:r>
      <w:r w:rsidRPr="008735DB">
        <w:rPr>
          <w:sz w:val="20"/>
          <w:szCs w:val="20"/>
        </w:rPr>
        <w:t xml:space="preserve">се </w:t>
      </w:r>
      <w:r w:rsidR="00124058" w:rsidRPr="008735DB">
        <w:rPr>
          <w:sz w:val="20"/>
          <w:szCs w:val="20"/>
        </w:rPr>
        <w:t>избира</w:t>
      </w:r>
      <w:r w:rsidRPr="008735DB">
        <w:rPr>
          <w:sz w:val="20"/>
          <w:szCs w:val="20"/>
        </w:rPr>
        <w:t xml:space="preserve"> типот на шифрата</w:t>
      </w:r>
      <w:r w:rsidR="00124058" w:rsidRPr="008735DB">
        <w:rPr>
          <w:sz w:val="20"/>
          <w:szCs w:val="20"/>
          <w:lang w:val="en-US"/>
        </w:rPr>
        <w:t xml:space="preserve"> </w:t>
      </w:r>
      <w:r w:rsidRPr="008735DB">
        <w:rPr>
          <w:sz w:val="20"/>
          <w:szCs w:val="20"/>
        </w:rPr>
        <w:t>(</w:t>
      </w:r>
      <w:r w:rsidRPr="008735DB">
        <w:rPr>
          <w:sz w:val="20"/>
          <w:szCs w:val="20"/>
          <w:lang w:val="en-US"/>
        </w:rPr>
        <w:t>normal,  master…)</w:t>
      </w:r>
    </w:p>
    <w:p w:rsidR="008D6CEB" w:rsidRPr="008735DB" w:rsidRDefault="008D6CEB" w:rsidP="005C5BE6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>Во полето за партициите (</w:t>
      </w:r>
      <w:r w:rsidRPr="008735DB">
        <w:rPr>
          <w:rFonts w:ascii="Arial" w:hAnsi="Arial" w:cs="Arial"/>
          <w:sz w:val="20"/>
          <w:szCs w:val="20"/>
          <w:lang w:val="en-US"/>
        </w:rPr>
        <w:t>Part1,Part2)</w:t>
      </w:r>
      <w:r w:rsidRPr="008735DB">
        <w:rPr>
          <w:rFonts w:ascii="Arial" w:hAnsi="Arial" w:cs="Arial"/>
          <w:sz w:val="20"/>
          <w:szCs w:val="20"/>
        </w:rPr>
        <w:t xml:space="preserve"> се </w:t>
      </w:r>
      <w:r w:rsidR="00C20DCD" w:rsidRPr="008735DB">
        <w:rPr>
          <w:rFonts w:ascii="Arial" w:hAnsi="Arial" w:cs="Arial"/>
          <w:sz w:val="20"/>
          <w:szCs w:val="20"/>
        </w:rPr>
        <w:t>чекира</w:t>
      </w:r>
      <w:r w:rsidRPr="008735DB">
        <w:rPr>
          <w:rFonts w:ascii="Arial" w:hAnsi="Arial" w:cs="Arial"/>
          <w:sz w:val="20"/>
          <w:szCs w:val="20"/>
        </w:rPr>
        <w:t xml:space="preserve"> </w:t>
      </w:r>
      <w:r w:rsidR="00C20DCD" w:rsidRPr="008735DB">
        <w:rPr>
          <w:rFonts w:ascii="Arial" w:hAnsi="Arial" w:cs="Arial"/>
          <w:sz w:val="20"/>
          <w:szCs w:val="20"/>
          <w:lang w:val="en-US"/>
        </w:rPr>
        <w:sym w:font="Wingdings" w:char="F078"/>
      </w:r>
      <w:r w:rsidRPr="008735DB">
        <w:rPr>
          <w:rFonts w:ascii="Arial" w:hAnsi="Arial" w:cs="Arial"/>
          <w:sz w:val="20"/>
          <w:szCs w:val="20"/>
        </w:rPr>
        <w:t xml:space="preserve"> која партиција да ја активира/деактивира секоја шифра</w:t>
      </w:r>
      <w:r w:rsidR="00C20DCD" w:rsidRPr="008735DB">
        <w:rPr>
          <w:rFonts w:ascii="Arial" w:hAnsi="Arial" w:cs="Arial"/>
          <w:sz w:val="20"/>
          <w:szCs w:val="20"/>
        </w:rPr>
        <w:t xml:space="preserve"> </w:t>
      </w:r>
      <w:r w:rsidRPr="008735DB">
        <w:rPr>
          <w:rFonts w:ascii="Arial" w:hAnsi="Arial" w:cs="Arial"/>
          <w:sz w:val="20"/>
          <w:szCs w:val="20"/>
        </w:rPr>
        <w:t>(</w:t>
      </w:r>
      <w:r w:rsidRPr="008735DB">
        <w:rPr>
          <w:rFonts w:ascii="Arial" w:hAnsi="Arial" w:cs="Arial"/>
          <w:sz w:val="20"/>
          <w:szCs w:val="20"/>
          <w:lang w:val="en-US"/>
        </w:rPr>
        <w:t>user)</w:t>
      </w:r>
    </w:p>
    <w:p w:rsidR="00D01130" w:rsidRPr="008735DB" w:rsidRDefault="00D01130" w:rsidP="005C5BE6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 xml:space="preserve">Во полето </w:t>
      </w:r>
      <w:r w:rsidRPr="008735DB">
        <w:rPr>
          <w:rFonts w:ascii="Arial" w:hAnsi="Arial" w:cs="Arial"/>
          <w:b/>
          <w:i/>
          <w:sz w:val="20"/>
          <w:szCs w:val="20"/>
          <w:lang w:val="en-US"/>
        </w:rPr>
        <w:t>“Code”</w:t>
      </w:r>
      <w:r w:rsidRPr="008735DB">
        <w:rPr>
          <w:rFonts w:ascii="Arial" w:hAnsi="Arial" w:cs="Arial"/>
          <w:sz w:val="20"/>
          <w:szCs w:val="20"/>
        </w:rPr>
        <w:t xml:space="preserve"> </w:t>
      </w:r>
      <w:r w:rsidR="008D6CEB" w:rsidRPr="008735DB">
        <w:rPr>
          <w:rFonts w:ascii="Arial" w:hAnsi="Arial" w:cs="Arial"/>
          <w:sz w:val="20"/>
          <w:szCs w:val="20"/>
        </w:rPr>
        <w:t>се пишува шифрата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439A8" w:rsidRPr="008735DB" w:rsidRDefault="008D6CEB" w:rsidP="005C5BE6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>Пример</w:t>
      </w:r>
      <w:r w:rsidR="00D01130" w:rsidRPr="008735DB">
        <w:rPr>
          <w:rFonts w:ascii="Arial" w:hAnsi="Arial" w:cs="Arial"/>
          <w:sz w:val="20"/>
          <w:szCs w:val="20"/>
        </w:rPr>
        <w:t xml:space="preserve"> – доколку шифрата е со 4 цифри, избираме</w:t>
      </w:r>
      <w:r w:rsidR="00D01130" w:rsidRPr="008735DB">
        <w:rPr>
          <w:rFonts w:ascii="Arial" w:hAnsi="Arial" w:cs="Arial"/>
          <w:sz w:val="20"/>
          <w:szCs w:val="20"/>
          <w:lang w:val="en-US"/>
        </w:rPr>
        <w:t>:</w:t>
      </w:r>
      <w:r w:rsidRPr="008735DB">
        <w:rPr>
          <w:rFonts w:ascii="Arial" w:hAnsi="Arial" w:cs="Arial"/>
          <w:sz w:val="20"/>
          <w:szCs w:val="20"/>
        </w:rPr>
        <w:t xml:space="preserve"> 1212 или </w:t>
      </w:r>
      <w:r w:rsidR="00D01130" w:rsidRPr="008735DB">
        <w:rPr>
          <w:rFonts w:ascii="Arial" w:hAnsi="Arial" w:cs="Arial"/>
          <w:sz w:val="20"/>
          <w:szCs w:val="20"/>
        </w:rPr>
        <w:t xml:space="preserve">доколку е </w:t>
      </w:r>
      <w:r w:rsidRPr="008735DB">
        <w:rPr>
          <w:rFonts w:ascii="Arial" w:hAnsi="Arial" w:cs="Arial"/>
          <w:sz w:val="20"/>
          <w:szCs w:val="20"/>
        </w:rPr>
        <w:t>со 6 цифри</w:t>
      </w:r>
      <w:r w:rsidR="00D01130" w:rsidRPr="008735DB">
        <w:rPr>
          <w:rFonts w:ascii="Arial" w:hAnsi="Arial" w:cs="Arial"/>
          <w:sz w:val="20"/>
          <w:szCs w:val="20"/>
        </w:rPr>
        <w:t>, избираме</w:t>
      </w:r>
      <w:r w:rsidR="00D01130" w:rsidRPr="008735DB">
        <w:rPr>
          <w:rFonts w:ascii="Arial" w:hAnsi="Arial" w:cs="Arial"/>
          <w:sz w:val="20"/>
          <w:szCs w:val="20"/>
          <w:lang w:val="en-US"/>
        </w:rPr>
        <w:t>:</w:t>
      </w:r>
      <w:r w:rsidRPr="008735DB">
        <w:rPr>
          <w:rFonts w:ascii="Arial" w:hAnsi="Arial" w:cs="Arial"/>
          <w:sz w:val="20"/>
          <w:szCs w:val="20"/>
        </w:rPr>
        <w:t xml:space="preserve"> 121212</w:t>
      </w:r>
      <w:r w:rsidR="00882A46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882A46" w:rsidRPr="008735DB">
        <w:rPr>
          <w:rFonts w:ascii="Arial" w:hAnsi="Arial" w:cs="Arial"/>
          <w:sz w:val="20"/>
          <w:szCs w:val="20"/>
        </w:rPr>
        <w:t>и</w:t>
      </w:r>
      <w:r w:rsidR="00D01130" w:rsidRPr="008735DB">
        <w:rPr>
          <w:rFonts w:ascii="Arial" w:hAnsi="Arial" w:cs="Arial"/>
          <w:sz w:val="20"/>
          <w:szCs w:val="20"/>
        </w:rPr>
        <w:t>тн.</w:t>
      </w:r>
    </w:p>
    <w:p w:rsidR="008B6994" w:rsidRPr="00623EC9" w:rsidRDefault="008D6CEB" w:rsidP="005C5BE6">
      <w:pPr>
        <w:pStyle w:val="ListParagraph"/>
        <w:numPr>
          <w:ilvl w:val="0"/>
          <w:numId w:val="13"/>
        </w:numPr>
        <w:spacing w:after="20" w:line="240" w:lineRule="auto"/>
        <w:ind w:left="284" w:hanging="284"/>
        <w:jc w:val="both"/>
        <w:rPr>
          <w:b/>
          <w:sz w:val="20"/>
          <w:szCs w:val="20"/>
        </w:rPr>
      </w:pPr>
      <w:r w:rsidRPr="00623EC9">
        <w:rPr>
          <w:rFonts w:ascii="Arial" w:hAnsi="Arial" w:cs="Arial"/>
          <w:sz w:val="20"/>
          <w:szCs w:val="20"/>
        </w:rPr>
        <w:t xml:space="preserve">Се потврдува со </w:t>
      </w:r>
      <w:r w:rsidR="006439A8" w:rsidRPr="00623EC9">
        <w:rPr>
          <w:rFonts w:ascii="Arial" w:hAnsi="Arial" w:cs="Arial"/>
          <w:b/>
          <w:sz w:val="20"/>
          <w:szCs w:val="20"/>
          <w:lang w:val="en-US"/>
        </w:rPr>
        <w:t>“</w:t>
      </w:r>
      <w:r w:rsidR="006439A8" w:rsidRPr="00623EC9">
        <w:rPr>
          <w:rFonts w:ascii="Arial" w:hAnsi="Arial" w:cs="Arial"/>
          <w:b/>
          <w:sz w:val="20"/>
          <w:szCs w:val="20"/>
        </w:rPr>
        <w:t>ОК</w:t>
      </w:r>
      <w:r w:rsidR="006439A8" w:rsidRPr="00623EC9">
        <w:rPr>
          <w:rFonts w:ascii="Arial" w:hAnsi="Arial" w:cs="Arial"/>
          <w:b/>
          <w:sz w:val="20"/>
          <w:szCs w:val="20"/>
          <w:lang w:val="en-US"/>
        </w:rPr>
        <w:t>”</w:t>
      </w:r>
    </w:p>
    <w:p w:rsidR="008B6994" w:rsidRPr="008735DB" w:rsidRDefault="008B6994" w:rsidP="005C5BE6">
      <w:pPr>
        <w:pStyle w:val="Default"/>
        <w:spacing w:after="20"/>
        <w:rPr>
          <w:b/>
          <w:sz w:val="20"/>
          <w:szCs w:val="20"/>
        </w:rPr>
      </w:pPr>
    </w:p>
    <w:p w:rsidR="00882A46" w:rsidRPr="008735DB" w:rsidRDefault="002A190E" w:rsidP="005C5BE6">
      <w:pPr>
        <w:pStyle w:val="Default"/>
        <w:spacing w:after="20"/>
        <w:rPr>
          <w:sz w:val="20"/>
          <w:szCs w:val="20"/>
        </w:rPr>
      </w:pPr>
      <w:r w:rsidRPr="008735DB">
        <w:rPr>
          <w:b/>
          <w:sz w:val="20"/>
          <w:szCs w:val="20"/>
          <w:lang w:val="en-US"/>
        </w:rPr>
        <w:t>C</w:t>
      </w:r>
      <w:r w:rsidRPr="008735DB">
        <w:rPr>
          <w:b/>
          <w:sz w:val="20"/>
          <w:szCs w:val="20"/>
        </w:rPr>
        <w:t xml:space="preserve">lock time </w:t>
      </w:r>
    </w:p>
    <w:p w:rsidR="008A408C" w:rsidRPr="00623EC9" w:rsidRDefault="00161F45" w:rsidP="00541914">
      <w:pPr>
        <w:pStyle w:val="ListParagraph"/>
        <w:numPr>
          <w:ilvl w:val="0"/>
          <w:numId w:val="14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3EC9">
        <w:rPr>
          <w:rFonts w:ascii="Arial" w:hAnsi="Arial" w:cs="Arial"/>
          <w:sz w:val="20"/>
          <w:szCs w:val="20"/>
        </w:rPr>
        <w:t>Со притискање на иконата</w:t>
      </w:r>
      <w:r w:rsidR="00F9578F" w:rsidRPr="00623EC9">
        <w:rPr>
          <w:rFonts w:ascii="Arial" w:hAnsi="Arial" w:cs="Arial"/>
          <w:sz w:val="20"/>
          <w:szCs w:val="20"/>
        </w:rPr>
        <w:t xml:space="preserve"> </w:t>
      </w:r>
      <w:r w:rsidR="00C16844" w:rsidRPr="008735D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320627" cy="301499"/>
            <wp:effectExtent l="19050" t="19050" r="22273" b="22351"/>
            <wp:docPr id="37" name="Picture 18" descr="C:\Users\ИВАНА\Desktop\SATEL-PREVOD\SATEL-KRATOK-KATALOG-versa\konecno-versa5-12-07-2016\mcu-sliki\t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ВАНА\Desktop\SATEL-PREVOD\SATEL-KRATOK-KATALOG-versa\konecno-versa5-12-07-2016\mcu-sliki\tim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1" cy="3017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78F" w:rsidRPr="00623EC9">
        <w:rPr>
          <w:rFonts w:ascii="Arial" w:hAnsi="Arial" w:cs="Arial"/>
          <w:sz w:val="20"/>
          <w:szCs w:val="20"/>
        </w:rPr>
        <w:t xml:space="preserve"> </w:t>
      </w:r>
      <w:r w:rsidRPr="00623EC9">
        <w:rPr>
          <w:rFonts w:ascii="Arial" w:hAnsi="Arial" w:cs="Arial"/>
          <w:sz w:val="20"/>
          <w:szCs w:val="20"/>
        </w:rPr>
        <w:t xml:space="preserve">автоматски се </w:t>
      </w:r>
      <w:r w:rsidR="00EF5D35" w:rsidRPr="00623EC9">
        <w:rPr>
          <w:rFonts w:ascii="Arial" w:hAnsi="Arial" w:cs="Arial"/>
          <w:sz w:val="20"/>
          <w:szCs w:val="20"/>
        </w:rPr>
        <w:t>подесува</w:t>
      </w:r>
      <w:r w:rsidRPr="00623EC9">
        <w:rPr>
          <w:rFonts w:ascii="Arial" w:hAnsi="Arial" w:cs="Arial"/>
          <w:sz w:val="20"/>
          <w:szCs w:val="20"/>
        </w:rPr>
        <w:t xml:space="preserve"> времето</w:t>
      </w:r>
      <w:r w:rsidR="00657599" w:rsidRPr="00623EC9">
        <w:rPr>
          <w:rFonts w:ascii="Arial" w:hAnsi="Arial" w:cs="Arial"/>
          <w:sz w:val="20"/>
          <w:szCs w:val="20"/>
        </w:rPr>
        <w:t xml:space="preserve"> на панелот од РС и се потврдува со </w:t>
      </w:r>
      <w:r w:rsidR="002A190E" w:rsidRPr="00623EC9">
        <w:rPr>
          <w:rFonts w:ascii="Arial" w:hAnsi="Arial" w:cs="Arial"/>
          <w:b/>
          <w:sz w:val="20"/>
          <w:szCs w:val="20"/>
          <w:lang w:val="en-US"/>
        </w:rPr>
        <w:t>“</w:t>
      </w:r>
      <w:r w:rsidR="002A190E" w:rsidRPr="00623EC9">
        <w:rPr>
          <w:rFonts w:ascii="Arial" w:hAnsi="Arial" w:cs="Arial"/>
          <w:b/>
          <w:sz w:val="20"/>
          <w:szCs w:val="20"/>
        </w:rPr>
        <w:t>ОК</w:t>
      </w:r>
      <w:r w:rsidR="002A190E" w:rsidRPr="00623EC9">
        <w:rPr>
          <w:rFonts w:ascii="Arial" w:hAnsi="Arial" w:cs="Arial"/>
          <w:b/>
          <w:sz w:val="20"/>
          <w:szCs w:val="20"/>
          <w:lang w:val="en-US"/>
        </w:rPr>
        <w:t>”</w:t>
      </w:r>
    </w:p>
    <w:p w:rsidR="00253891" w:rsidRDefault="00253891" w:rsidP="005C5BE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E3691" w:rsidRDefault="00EE3691" w:rsidP="005C5BE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E3691" w:rsidRDefault="00EE3691" w:rsidP="005C5BE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E3691" w:rsidRDefault="00EE3691" w:rsidP="005C5BE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E3691" w:rsidRDefault="00EE3691" w:rsidP="005C5BE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E3691" w:rsidRPr="008735DB" w:rsidRDefault="00EE3691" w:rsidP="005C5BE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9D676C" w:rsidRPr="008735DB" w:rsidRDefault="002A190E" w:rsidP="005C5BE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735DB">
        <w:rPr>
          <w:rFonts w:ascii="Arial" w:hAnsi="Arial" w:cs="Arial"/>
          <w:b/>
          <w:sz w:val="20"/>
          <w:szCs w:val="20"/>
          <w:lang w:val="en-US"/>
        </w:rPr>
        <w:t>Write to panel</w:t>
      </w:r>
    </w:p>
    <w:p w:rsidR="004773D7" w:rsidRPr="008735DB" w:rsidRDefault="009D676C" w:rsidP="005C5BE6">
      <w:pPr>
        <w:pStyle w:val="ListParagraph"/>
        <w:numPr>
          <w:ilvl w:val="0"/>
          <w:numId w:val="1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sz w:val="20"/>
          <w:szCs w:val="20"/>
        </w:rPr>
        <w:t>Н</w:t>
      </w:r>
      <w:r w:rsidR="005517AF" w:rsidRPr="008735DB">
        <w:rPr>
          <w:rFonts w:ascii="Arial" w:hAnsi="Arial" w:cs="Arial"/>
          <w:sz w:val="20"/>
          <w:szCs w:val="20"/>
        </w:rPr>
        <w:t xml:space="preserve">а иконата </w:t>
      </w:r>
      <w:r w:rsidR="00CC2E2F" w:rsidRPr="008735D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323215" cy="289697"/>
            <wp:effectExtent l="57150" t="19050" r="114935" b="72253"/>
            <wp:docPr id="38" name="Picture 13" descr="C:\Users\ИВАНА\Desktop\SATEL-PREVOD\SATEL-KRATOK-KATALOG-versa\konecno-versa5-12-07-2016\mcu-sliki\red-mon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ВАНА\Desktop\SATEL-PREVOD\SATEL-KRATOK-KATALOG-versa\konecno-versa5-12-07-2016\mcu-sliki\red-monito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5" cy="28846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735DB">
        <w:rPr>
          <w:rFonts w:ascii="Arial" w:hAnsi="Arial" w:cs="Arial"/>
          <w:sz w:val="20"/>
          <w:szCs w:val="20"/>
        </w:rPr>
        <w:t xml:space="preserve"> </w:t>
      </w:r>
      <w:r w:rsidR="002A190E" w:rsidRPr="008735DB">
        <w:rPr>
          <w:rFonts w:ascii="Arial" w:hAnsi="Arial" w:cs="Arial"/>
          <w:sz w:val="20"/>
          <w:szCs w:val="20"/>
          <w:lang w:val="en-US"/>
        </w:rPr>
        <w:t>“</w:t>
      </w:r>
      <w:r w:rsidR="00925ED3" w:rsidRPr="008735DB">
        <w:rPr>
          <w:rFonts w:ascii="Arial" w:hAnsi="Arial" w:cs="Arial"/>
          <w:b/>
          <w:i/>
          <w:sz w:val="20"/>
          <w:szCs w:val="20"/>
          <w:lang w:val="en-US"/>
        </w:rPr>
        <w:t>Write to panel</w:t>
      </w:r>
      <w:r w:rsidR="002A190E" w:rsidRPr="008735DB">
        <w:rPr>
          <w:rFonts w:ascii="Arial" w:hAnsi="Arial" w:cs="Arial"/>
          <w:b/>
          <w:i/>
          <w:sz w:val="20"/>
          <w:szCs w:val="20"/>
          <w:lang w:val="en-US"/>
        </w:rPr>
        <w:t xml:space="preserve">” </w:t>
      </w:r>
      <w:r w:rsidR="005517AF" w:rsidRPr="008735DB">
        <w:rPr>
          <w:rFonts w:ascii="Arial" w:hAnsi="Arial" w:cs="Arial"/>
          <w:sz w:val="20"/>
          <w:szCs w:val="20"/>
        </w:rPr>
        <w:t>се запишува новата конфигурација</w:t>
      </w:r>
      <w:r w:rsidRPr="008735DB">
        <w:rPr>
          <w:rFonts w:ascii="Arial" w:hAnsi="Arial" w:cs="Arial"/>
          <w:sz w:val="20"/>
          <w:szCs w:val="20"/>
        </w:rPr>
        <w:t xml:space="preserve"> на централата</w:t>
      </w:r>
    </w:p>
    <w:p w:rsidR="005517AF" w:rsidRPr="008735DB" w:rsidRDefault="005517AF" w:rsidP="005C5BE6">
      <w:pPr>
        <w:pStyle w:val="ListParagraph"/>
        <w:numPr>
          <w:ilvl w:val="0"/>
          <w:numId w:val="1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>Излегување од програмски мод со притискање на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: </w:t>
      </w:r>
      <w:r w:rsidRPr="008735DB">
        <w:rPr>
          <w:rFonts w:ascii="Arial" w:hAnsi="Arial" w:cs="Arial"/>
          <w:b/>
          <w:sz w:val="20"/>
          <w:szCs w:val="20"/>
          <w:lang w:val="en-US"/>
        </w:rPr>
        <w:t>00#</w:t>
      </w:r>
      <w:r w:rsidR="00657599" w:rsidRPr="008735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25ED3" w:rsidRPr="008735DB">
        <w:rPr>
          <w:rFonts w:ascii="Arial" w:hAnsi="Arial" w:cs="Arial"/>
          <w:sz w:val="20"/>
          <w:szCs w:val="20"/>
        </w:rPr>
        <w:t>на тастатурата од централата</w:t>
      </w:r>
      <w:r w:rsidR="00657599" w:rsidRPr="008735DB">
        <w:rPr>
          <w:rFonts w:ascii="Arial" w:hAnsi="Arial" w:cs="Arial"/>
          <w:sz w:val="20"/>
          <w:szCs w:val="20"/>
        </w:rPr>
        <w:t xml:space="preserve"> која потврдува звучно дека е излезена од програмски мод</w:t>
      </w:r>
    </w:p>
    <w:p w:rsidR="00657599" w:rsidRPr="00337FD6" w:rsidRDefault="00925ED3" w:rsidP="005C5BE6">
      <w:pPr>
        <w:pStyle w:val="ListParagraph"/>
        <w:numPr>
          <w:ilvl w:val="0"/>
          <w:numId w:val="1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 xml:space="preserve">На крај кога излегуваме од апликацијата </w:t>
      </w:r>
      <w:r w:rsidRPr="008735DB">
        <w:rPr>
          <w:rFonts w:ascii="Arial" w:hAnsi="Arial" w:cs="Arial"/>
          <w:sz w:val="20"/>
          <w:szCs w:val="20"/>
          <w:lang w:val="en-US"/>
        </w:rPr>
        <w:t>DLOADX</w:t>
      </w:r>
      <w:r w:rsidRPr="008735DB">
        <w:rPr>
          <w:rFonts w:ascii="Arial" w:hAnsi="Arial" w:cs="Arial"/>
          <w:sz w:val="20"/>
          <w:szCs w:val="20"/>
        </w:rPr>
        <w:t xml:space="preserve"> треба да потврдиме со </w:t>
      </w:r>
      <w:r w:rsidRPr="008735DB">
        <w:rPr>
          <w:rFonts w:ascii="Arial" w:hAnsi="Arial" w:cs="Arial"/>
          <w:b/>
          <w:sz w:val="20"/>
          <w:szCs w:val="20"/>
          <w:lang w:val="en-US"/>
        </w:rPr>
        <w:t xml:space="preserve">yes </w:t>
      </w:r>
      <w:r w:rsidR="003F362B" w:rsidRPr="008735DB">
        <w:rPr>
          <w:rFonts w:ascii="Arial" w:hAnsi="Arial" w:cs="Arial"/>
          <w:sz w:val="20"/>
          <w:szCs w:val="20"/>
        </w:rPr>
        <w:t xml:space="preserve">доколку сакаме да се зачуваат </w:t>
      </w:r>
      <w:r w:rsidR="004773D7" w:rsidRPr="008735DB">
        <w:rPr>
          <w:rFonts w:ascii="Arial" w:hAnsi="Arial" w:cs="Arial"/>
          <w:sz w:val="20"/>
          <w:szCs w:val="20"/>
        </w:rPr>
        <w:t>сетирањата на централата</w:t>
      </w:r>
    </w:p>
    <w:p w:rsidR="00792615" w:rsidRPr="00792615" w:rsidRDefault="005379E7" w:rsidP="00337FD6">
      <w:pPr>
        <w:pStyle w:val="Heading2"/>
        <w:spacing w:line="240" w:lineRule="auto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1.1 </w:t>
      </w:r>
      <w:r w:rsidR="000157ED" w:rsidRPr="00106BF6">
        <w:rPr>
          <w:rFonts w:ascii="Arial" w:hAnsi="Arial" w:cs="Arial"/>
          <w:sz w:val="24"/>
          <w:szCs w:val="24"/>
        </w:rPr>
        <w:t xml:space="preserve">Ресетирање на централа </w:t>
      </w:r>
      <w:r w:rsidR="000157ED" w:rsidRPr="00106BF6">
        <w:rPr>
          <w:rFonts w:ascii="Arial" w:hAnsi="Arial" w:cs="Arial"/>
          <w:sz w:val="24"/>
          <w:szCs w:val="24"/>
          <w:lang w:val="en-US"/>
        </w:rPr>
        <w:t>VERSA 5</w:t>
      </w:r>
    </w:p>
    <w:p w:rsidR="000E5272" w:rsidRDefault="000E5272" w:rsidP="005C5BE6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187CD1" w:rsidRPr="001045A5" w:rsidRDefault="00187CD1" w:rsidP="005C5BE6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8780C">
        <w:rPr>
          <w:rFonts w:ascii="Arial" w:hAnsi="Arial" w:cs="Arial"/>
          <w:b/>
          <w:sz w:val="20"/>
          <w:szCs w:val="20"/>
        </w:rPr>
        <w:t xml:space="preserve">Ресетирање на централа </w:t>
      </w:r>
      <w:r w:rsidRPr="00C8780C">
        <w:rPr>
          <w:rFonts w:ascii="Arial" w:hAnsi="Arial" w:cs="Arial"/>
          <w:b/>
          <w:sz w:val="20"/>
          <w:szCs w:val="20"/>
          <w:lang w:val="en-US"/>
        </w:rPr>
        <w:t xml:space="preserve">VERSA 5 </w:t>
      </w:r>
      <w:r w:rsidRPr="00C8780C">
        <w:rPr>
          <w:rFonts w:ascii="Arial" w:hAnsi="Arial" w:cs="Arial"/>
          <w:b/>
          <w:sz w:val="20"/>
          <w:szCs w:val="20"/>
        </w:rPr>
        <w:t xml:space="preserve"> се прави преку тастатура.</w:t>
      </w:r>
      <w:r w:rsidRPr="001045A5">
        <w:rPr>
          <w:rFonts w:ascii="Arial" w:hAnsi="Arial" w:cs="Arial"/>
          <w:sz w:val="20"/>
          <w:szCs w:val="20"/>
        </w:rPr>
        <w:t xml:space="preserve"> Постапката е следна</w:t>
      </w:r>
      <w:r w:rsidRPr="001045A5">
        <w:rPr>
          <w:rFonts w:ascii="Arial" w:hAnsi="Arial" w:cs="Arial"/>
          <w:sz w:val="20"/>
          <w:szCs w:val="20"/>
          <w:lang w:val="en-US"/>
        </w:rPr>
        <w:t>:</w:t>
      </w:r>
    </w:p>
    <w:p w:rsidR="00187CD1" w:rsidRPr="001045A5" w:rsidRDefault="00187CD1" w:rsidP="005C5BE6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045A5">
        <w:rPr>
          <w:rFonts w:ascii="Arial" w:hAnsi="Arial" w:cs="Arial"/>
          <w:sz w:val="20"/>
          <w:szCs w:val="20"/>
        </w:rPr>
        <w:t>Се влегува во програмски мод со сервисен код (по</w:t>
      </w:r>
      <w:r w:rsidRPr="001045A5">
        <w:rPr>
          <w:rFonts w:ascii="Arial" w:hAnsi="Arial" w:cs="Arial"/>
          <w:sz w:val="20"/>
          <w:szCs w:val="20"/>
          <w:lang w:val="en-US"/>
        </w:rPr>
        <w:t xml:space="preserve"> default </w:t>
      </w:r>
      <w:r w:rsidRPr="001045A5">
        <w:rPr>
          <w:rFonts w:ascii="Arial" w:hAnsi="Arial" w:cs="Arial"/>
          <w:sz w:val="20"/>
          <w:szCs w:val="20"/>
        </w:rPr>
        <w:t xml:space="preserve"> сервисниот код е 12345*)</w:t>
      </w:r>
      <w:r w:rsidRPr="001045A5">
        <w:rPr>
          <w:rFonts w:ascii="Arial" w:hAnsi="Arial" w:cs="Arial"/>
          <w:sz w:val="20"/>
          <w:szCs w:val="20"/>
          <w:lang w:val="en-US"/>
        </w:rPr>
        <w:t xml:space="preserve">: </w:t>
      </w:r>
      <w:r w:rsidR="0040100D" w:rsidRPr="001045A5">
        <w:rPr>
          <w:rFonts w:ascii="Arial" w:hAnsi="Arial" w:cs="Arial"/>
          <w:sz w:val="20"/>
          <w:szCs w:val="20"/>
        </w:rPr>
        <w:t xml:space="preserve"> Се внесува</w:t>
      </w:r>
      <w:r w:rsidR="0040100D" w:rsidRPr="001045A5">
        <w:rPr>
          <w:rFonts w:ascii="Arial" w:hAnsi="Arial" w:cs="Arial"/>
          <w:sz w:val="20"/>
          <w:szCs w:val="20"/>
          <w:lang w:val="en-US"/>
        </w:rPr>
        <w:t xml:space="preserve">: </w:t>
      </w:r>
      <w:r w:rsidRPr="001045A5">
        <w:rPr>
          <w:rFonts w:ascii="Arial" w:hAnsi="Arial" w:cs="Arial"/>
          <w:sz w:val="20"/>
          <w:szCs w:val="20"/>
          <w:lang w:val="en-US"/>
        </w:rPr>
        <w:t xml:space="preserve">12345* </w:t>
      </w:r>
      <w:r w:rsidR="0040100D" w:rsidRPr="001045A5">
        <w:rPr>
          <w:rFonts w:ascii="Arial" w:hAnsi="Arial" w:cs="Arial"/>
          <w:sz w:val="20"/>
          <w:szCs w:val="20"/>
          <w:lang w:val="en-US"/>
        </w:rPr>
        <w:t xml:space="preserve"> 00##7#1 </w:t>
      </w:r>
      <w:r w:rsidR="008E0797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797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09270" cy="251683"/>
            <wp:effectExtent l="19050" t="0" r="5080" b="0"/>
            <wp:docPr id="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8" cy="2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29A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92646" cy="243840"/>
            <wp:effectExtent l="19050" t="0" r="2654" b="0"/>
            <wp:docPr id="1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24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29A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54792"/>
            <wp:effectExtent l="19050" t="0" r="0" b="0"/>
            <wp:docPr id="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4" cy="2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29A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30081" cy="250613"/>
            <wp:effectExtent l="19050" t="0" r="33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04" cy="2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4D8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7265" cy="274707"/>
            <wp:effectExtent l="19050" t="0" r="0" b="0"/>
            <wp:docPr id="211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3" cy="27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4D8" w:rsidRPr="001045A5">
        <w:rPr>
          <w:rFonts w:ascii="Arial" w:hAnsi="Arial" w:cs="Arial"/>
          <w:sz w:val="20"/>
          <w:szCs w:val="20"/>
          <w:lang w:val="en-US"/>
        </w:rPr>
        <w:t xml:space="preserve"> </w:t>
      </w:r>
      <w:r w:rsidR="00C124D8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19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4D8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4D8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35093" cy="26444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2" cy="26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04C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34516" cy="26416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6" cy="2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AD9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83776" cy="270114"/>
            <wp:effectExtent l="19050" t="0" r="6774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1" cy="27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1C6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34516" cy="26416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6" cy="2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1C6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097" w:rsidRPr="001045A5">
        <w:rPr>
          <w:rFonts w:ascii="Arial" w:hAnsi="Arial" w:cs="Arial"/>
          <w:sz w:val="20"/>
          <w:szCs w:val="20"/>
          <w:lang w:val="en-US"/>
        </w:rPr>
        <w:t>.</w:t>
      </w:r>
    </w:p>
    <w:p w:rsidR="00187CD1" w:rsidRPr="001045A5" w:rsidRDefault="00E93253" w:rsidP="005C5BE6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045A5">
        <w:rPr>
          <w:rFonts w:ascii="Arial" w:hAnsi="Arial" w:cs="Arial"/>
          <w:sz w:val="20"/>
          <w:szCs w:val="20"/>
        </w:rPr>
        <w:t xml:space="preserve">За излез од програмски мод се </w:t>
      </w:r>
      <w:r w:rsidR="007A5526">
        <w:rPr>
          <w:rFonts w:ascii="Arial" w:hAnsi="Arial" w:cs="Arial"/>
          <w:sz w:val="20"/>
          <w:szCs w:val="20"/>
        </w:rPr>
        <w:t>користи код</w:t>
      </w:r>
      <w:r w:rsidR="004207BA">
        <w:rPr>
          <w:rFonts w:ascii="Arial" w:hAnsi="Arial" w:cs="Arial"/>
          <w:sz w:val="20"/>
          <w:szCs w:val="20"/>
        </w:rPr>
        <w:t>от</w:t>
      </w:r>
      <w:r w:rsidRPr="001045A5">
        <w:rPr>
          <w:rFonts w:ascii="Arial" w:hAnsi="Arial" w:cs="Arial"/>
          <w:sz w:val="20"/>
          <w:szCs w:val="20"/>
          <w:lang w:val="en-US"/>
        </w:rPr>
        <w:t>: *00#</w:t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8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35093" cy="264445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2" cy="26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sz w:val="20"/>
          <w:szCs w:val="20"/>
          <w:lang w:val="en-US"/>
        </w:rPr>
        <w:t>.</w:t>
      </w:r>
    </w:p>
    <w:p w:rsidR="004449DD" w:rsidRDefault="004449DD" w:rsidP="005C5BE6">
      <w:pPr>
        <w:pStyle w:val="Heading2"/>
        <w:spacing w:before="0" w:line="240" w:lineRule="auto"/>
        <w:rPr>
          <w:rFonts w:ascii="Arial" w:hAnsi="Arial" w:cs="Arial"/>
          <w:sz w:val="28"/>
          <w:szCs w:val="28"/>
          <w:lang w:val="en-US"/>
        </w:rPr>
      </w:pPr>
    </w:p>
    <w:p w:rsidR="00265454" w:rsidRPr="00A82C19" w:rsidRDefault="007742AA" w:rsidP="004449DD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A82C19">
        <w:rPr>
          <w:rFonts w:ascii="Arial" w:hAnsi="Arial" w:cs="Arial"/>
          <w:sz w:val="24"/>
          <w:szCs w:val="24"/>
          <w:lang w:val="en-US"/>
        </w:rPr>
        <w:t>1.</w:t>
      </w:r>
      <w:r w:rsidR="00D046B7" w:rsidRPr="00A82C19">
        <w:rPr>
          <w:rFonts w:ascii="Arial" w:hAnsi="Arial" w:cs="Arial"/>
          <w:sz w:val="24"/>
          <w:szCs w:val="24"/>
          <w:lang w:val="en-US"/>
        </w:rPr>
        <w:t>2</w:t>
      </w:r>
      <w:r w:rsidRPr="00A82C19">
        <w:rPr>
          <w:rFonts w:ascii="Arial" w:hAnsi="Arial" w:cs="Arial"/>
          <w:sz w:val="24"/>
          <w:szCs w:val="24"/>
          <w:lang w:val="en-US"/>
        </w:rPr>
        <w:t xml:space="preserve"> </w:t>
      </w:r>
      <w:r w:rsidR="006C7C64">
        <w:rPr>
          <w:rFonts w:ascii="Arial" w:hAnsi="Arial" w:cs="Arial"/>
          <w:sz w:val="24"/>
          <w:szCs w:val="24"/>
        </w:rPr>
        <w:t>Пример за с</w:t>
      </w:r>
      <w:r w:rsidR="00EB7906" w:rsidRPr="00A82C19">
        <w:rPr>
          <w:rFonts w:ascii="Arial" w:hAnsi="Arial" w:cs="Arial"/>
          <w:sz w:val="24"/>
          <w:szCs w:val="24"/>
        </w:rPr>
        <w:t>етирање на</w:t>
      </w:r>
      <w:r w:rsidR="00EB7906" w:rsidRPr="00A82C19">
        <w:rPr>
          <w:rFonts w:ascii="Arial" w:hAnsi="Arial" w:cs="Arial"/>
          <w:sz w:val="24"/>
          <w:szCs w:val="24"/>
          <w:lang w:val="en-US"/>
        </w:rPr>
        <w:t xml:space="preserve"> OUT3/OUT4</w:t>
      </w:r>
      <w:r w:rsidR="00EB7906" w:rsidRPr="00A82C19">
        <w:rPr>
          <w:rFonts w:ascii="Arial" w:hAnsi="Arial" w:cs="Arial"/>
          <w:sz w:val="24"/>
          <w:szCs w:val="24"/>
        </w:rPr>
        <w:t xml:space="preserve"> со </w:t>
      </w:r>
      <w:r w:rsidR="00EB7906" w:rsidRPr="00A82C19">
        <w:rPr>
          <w:rFonts w:ascii="Arial" w:hAnsi="Arial" w:cs="Arial"/>
          <w:sz w:val="24"/>
          <w:szCs w:val="24"/>
          <w:lang w:val="en-US"/>
        </w:rPr>
        <w:t>RF</w:t>
      </w:r>
    </w:p>
    <w:p w:rsidR="000E5272" w:rsidRDefault="000E5272" w:rsidP="005C5BE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F3EB4" w:rsidRPr="008735DB" w:rsidRDefault="00265454" w:rsidP="005C5B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 xml:space="preserve">Доколку алармната централа е поврзана на мониторинг станица преку </w:t>
      </w:r>
      <w:r w:rsidRPr="008735DB">
        <w:rPr>
          <w:rFonts w:ascii="Arial" w:hAnsi="Arial" w:cs="Arial"/>
          <w:b/>
          <w:sz w:val="20"/>
          <w:szCs w:val="20"/>
          <w:lang w:val="en-US"/>
        </w:rPr>
        <w:t xml:space="preserve">RF </w:t>
      </w:r>
      <w:r w:rsidRPr="008735DB">
        <w:rPr>
          <w:rFonts w:ascii="Arial" w:hAnsi="Arial" w:cs="Arial"/>
          <w:sz w:val="20"/>
          <w:szCs w:val="20"/>
        </w:rPr>
        <w:t>предаватели потребно е да</w:t>
      </w:r>
      <w:r w:rsidR="00DE2649" w:rsidRPr="008735DB">
        <w:rPr>
          <w:rFonts w:ascii="Arial" w:hAnsi="Arial" w:cs="Arial"/>
          <w:sz w:val="20"/>
          <w:szCs w:val="20"/>
        </w:rPr>
        <w:t xml:space="preserve"> се</w:t>
      </w:r>
      <w:r w:rsidR="002B70B8" w:rsidRPr="008735DB">
        <w:rPr>
          <w:rFonts w:ascii="Arial" w:hAnsi="Arial" w:cs="Arial"/>
          <w:sz w:val="20"/>
          <w:szCs w:val="20"/>
        </w:rPr>
        <w:t xml:space="preserve"> поврзат</w:t>
      </w:r>
      <w:r w:rsidR="00A91F7E" w:rsidRPr="008735DB">
        <w:rPr>
          <w:rFonts w:ascii="Arial" w:hAnsi="Arial" w:cs="Arial"/>
          <w:sz w:val="20"/>
          <w:szCs w:val="20"/>
        </w:rPr>
        <w:t xml:space="preserve"> </w:t>
      </w:r>
      <w:r w:rsidR="002B70B8" w:rsidRPr="008735DB">
        <w:rPr>
          <w:rFonts w:ascii="Arial" w:hAnsi="Arial" w:cs="Arial"/>
          <w:sz w:val="20"/>
          <w:szCs w:val="20"/>
        </w:rPr>
        <w:t xml:space="preserve">како на </w:t>
      </w:r>
      <w:r w:rsidR="00CF3EB4" w:rsidRPr="008735DB">
        <w:rPr>
          <w:rFonts w:ascii="Arial" w:hAnsi="Arial" w:cs="Arial"/>
          <w:sz w:val="20"/>
          <w:szCs w:val="20"/>
        </w:rPr>
        <w:t xml:space="preserve">слика 1. </w:t>
      </w:r>
    </w:p>
    <w:p w:rsidR="00CF3EB4" w:rsidRPr="008735DB" w:rsidRDefault="00CF3EB4" w:rsidP="005C5B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>П</w:t>
      </w:r>
      <w:r w:rsidR="002B70B8" w:rsidRPr="008735DB">
        <w:rPr>
          <w:rFonts w:ascii="Arial" w:hAnsi="Arial" w:cs="Arial"/>
          <w:sz w:val="20"/>
          <w:szCs w:val="20"/>
        </w:rPr>
        <w:t xml:space="preserve">отоа </w:t>
      </w:r>
      <w:r w:rsidRPr="008735DB">
        <w:rPr>
          <w:rFonts w:ascii="Arial" w:hAnsi="Arial" w:cs="Arial"/>
          <w:sz w:val="20"/>
          <w:szCs w:val="20"/>
        </w:rPr>
        <w:t xml:space="preserve">е потребно </w:t>
      </w:r>
      <w:r w:rsidR="002B70B8" w:rsidRPr="008735DB">
        <w:rPr>
          <w:rFonts w:ascii="Arial" w:hAnsi="Arial" w:cs="Arial"/>
          <w:sz w:val="20"/>
          <w:szCs w:val="20"/>
        </w:rPr>
        <w:t>да се</w:t>
      </w:r>
      <w:r w:rsidRPr="008735DB">
        <w:rPr>
          <w:rFonts w:ascii="Arial" w:hAnsi="Arial" w:cs="Arial"/>
          <w:sz w:val="20"/>
          <w:szCs w:val="20"/>
        </w:rPr>
        <w:t xml:space="preserve"> по</w:t>
      </w:r>
      <w:r w:rsidR="00DE2649" w:rsidRPr="008735DB">
        <w:rPr>
          <w:rFonts w:ascii="Arial" w:hAnsi="Arial" w:cs="Arial"/>
          <w:sz w:val="20"/>
          <w:szCs w:val="20"/>
        </w:rPr>
        <w:t xml:space="preserve">десат излезите на </w:t>
      </w:r>
      <w:r w:rsidR="00265454" w:rsidRPr="008735DB">
        <w:rPr>
          <w:rFonts w:ascii="Arial" w:hAnsi="Arial" w:cs="Arial"/>
          <w:sz w:val="20"/>
          <w:szCs w:val="20"/>
        </w:rPr>
        <w:t>централа</w:t>
      </w:r>
      <w:r w:rsidR="00DE2649" w:rsidRPr="008735DB">
        <w:rPr>
          <w:rFonts w:ascii="Arial" w:hAnsi="Arial" w:cs="Arial"/>
          <w:sz w:val="20"/>
          <w:szCs w:val="20"/>
        </w:rPr>
        <w:t>та</w:t>
      </w:r>
      <w:r w:rsidR="002B70B8" w:rsidRPr="008735DB">
        <w:rPr>
          <w:rFonts w:ascii="Arial" w:hAnsi="Arial" w:cs="Arial"/>
          <w:sz w:val="20"/>
          <w:szCs w:val="20"/>
          <w:lang w:val="en-US"/>
        </w:rPr>
        <w:t xml:space="preserve"> VERSA 5.</w:t>
      </w:r>
    </w:p>
    <w:p w:rsidR="00CF3EB4" w:rsidRPr="008735DB" w:rsidRDefault="00CF3EB4" w:rsidP="005C5BE6">
      <w:pPr>
        <w:pStyle w:val="Default"/>
        <w:spacing w:after="20"/>
        <w:jc w:val="both"/>
        <w:rPr>
          <w:sz w:val="20"/>
          <w:szCs w:val="20"/>
          <w:lang w:val="en-US"/>
        </w:rPr>
      </w:pPr>
      <w:r w:rsidRPr="008735DB">
        <w:rPr>
          <w:sz w:val="20"/>
          <w:szCs w:val="20"/>
        </w:rPr>
        <w:t xml:space="preserve">Се избира </w:t>
      </w:r>
      <w:r w:rsidR="00DE2649" w:rsidRPr="008735DB">
        <w:rPr>
          <w:sz w:val="20"/>
          <w:szCs w:val="20"/>
        </w:rPr>
        <w:t>иконата</w:t>
      </w:r>
      <w:r w:rsidR="00265454" w:rsidRPr="008735DB">
        <w:rPr>
          <w:sz w:val="20"/>
          <w:szCs w:val="20"/>
        </w:rPr>
        <w:t xml:space="preserve"> </w:t>
      </w:r>
      <w:r w:rsidR="008F61A5" w:rsidRPr="008735DB">
        <w:rPr>
          <w:noProof/>
          <w:sz w:val="20"/>
          <w:szCs w:val="20"/>
          <w:lang w:eastAsia="mk-MK"/>
        </w:rPr>
        <w:drawing>
          <wp:inline distT="0" distB="0" distL="0" distR="0">
            <wp:extent cx="311150" cy="337844"/>
            <wp:effectExtent l="57150" t="19050" r="107950" b="81256"/>
            <wp:docPr id="39" name="Picture 15" descr="C:\Users\ИВАНА\Desktop\SATEL-PREVOD\SATEL-KRATOK-KATALOG-versa\konecno-versa5-12-07-2016\mcu-sliki\outp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ВАНА\Desktop\SATEL-PREVOD\SATEL-KRATOK-KATALOG-versa\konecno-versa5-12-07-2016\mcu-sliki\outpu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9" cy="33726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735DB">
        <w:rPr>
          <w:sz w:val="20"/>
          <w:szCs w:val="20"/>
        </w:rPr>
        <w:t xml:space="preserve"> </w:t>
      </w:r>
      <w:r w:rsidRPr="008735DB">
        <w:rPr>
          <w:b/>
          <w:i/>
          <w:sz w:val="20"/>
          <w:szCs w:val="20"/>
          <w:lang w:val="en-US"/>
        </w:rPr>
        <w:t>“</w:t>
      </w:r>
      <w:r w:rsidRPr="008735DB">
        <w:rPr>
          <w:b/>
          <w:i/>
          <w:sz w:val="20"/>
          <w:szCs w:val="20"/>
        </w:rPr>
        <w:t xml:space="preserve">Versa – Outputs” </w:t>
      </w:r>
      <w:r w:rsidR="00126D3C" w:rsidRPr="008735DB">
        <w:rPr>
          <w:sz w:val="20"/>
          <w:szCs w:val="20"/>
        </w:rPr>
        <w:t xml:space="preserve">каде што се </w:t>
      </w:r>
      <w:r w:rsidR="00EF5D35" w:rsidRPr="008735DB">
        <w:rPr>
          <w:sz w:val="20"/>
          <w:szCs w:val="20"/>
        </w:rPr>
        <w:t>подесува</w:t>
      </w:r>
      <w:r w:rsidR="00126D3C" w:rsidRPr="008735DB">
        <w:rPr>
          <w:sz w:val="20"/>
          <w:szCs w:val="20"/>
        </w:rPr>
        <w:t>ат излезите (</w:t>
      </w:r>
      <w:r w:rsidR="00126D3C" w:rsidRPr="008735DB">
        <w:rPr>
          <w:sz w:val="20"/>
          <w:szCs w:val="20"/>
          <w:lang w:val="en-US"/>
        </w:rPr>
        <w:t>PGM)</w:t>
      </w:r>
      <w:r w:rsidRPr="008735DB">
        <w:rPr>
          <w:sz w:val="20"/>
          <w:szCs w:val="20"/>
          <w:lang w:val="en-US"/>
        </w:rPr>
        <w:t>:</w:t>
      </w:r>
    </w:p>
    <w:p w:rsidR="00126D3C" w:rsidRPr="008735DB" w:rsidRDefault="00126D3C" w:rsidP="005C5BE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  <w:lang w:val="en-US"/>
        </w:rPr>
        <w:t xml:space="preserve">OUT1 </w:t>
      </w:r>
      <w:r w:rsidRPr="008735DB">
        <w:rPr>
          <w:rFonts w:ascii="Arial" w:hAnsi="Arial" w:cs="Arial"/>
          <w:sz w:val="20"/>
          <w:szCs w:val="20"/>
        </w:rPr>
        <w:t xml:space="preserve"> дава 12 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V </w:t>
      </w:r>
      <w:r w:rsidRPr="008735DB">
        <w:rPr>
          <w:rFonts w:ascii="Arial" w:hAnsi="Arial" w:cs="Arial"/>
          <w:sz w:val="20"/>
          <w:szCs w:val="20"/>
        </w:rPr>
        <w:t xml:space="preserve">на излез и се користи за активирање на  сирена </w:t>
      </w:r>
    </w:p>
    <w:p w:rsidR="00CF3EB4" w:rsidRPr="008735DB" w:rsidRDefault="00126D3C" w:rsidP="005C5BE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735DB">
        <w:rPr>
          <w:rFonts w:ascii="Arial" w:hAnsi="Arial" w:cs="Arial"/>
          <w:sz w:val="20"/>
          <w:szCs w:val="20"/>
          <w:lang w:val="en-US"/>
        </w:rPr>
        <w:t>OUT</w:t>
      </w:r>
      <w:r w:rsidRPr="008735DB">
        <w:rPr>
          <w:rFonts w:ascii="Arial" w:hAnsi="Arial" w:cs="Arial"/>
          <w:sz w:val="20"/>
          <w:szCs w:val="20"/>
        </w:rPr>
        <w:t>2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Pr="008735DB">
        <w:rPr>
          <w:rFonts w:ascii="Arial" w:hAnsi="Arial" w:cs="Arial"/>
          <w:sz w:val="20"/>
          <w:szCs w:val="20"/>
        </w:rPr>
        <w:t xml:space="preserve"> дава 12 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V </w:t>
      </w:r>
      <w:r w:rsidRPr="008735DB">
        <w:rPr>
          <w:rFonts w:ascii="Arial" w:hAnsi="Arial" w:cs="Arial"/>
          <w:sz w:val="20"/>
          <w:szCs w:val="20"/>
        </w:rPr>
        <w:t xml:space="preserve">на излез и се користи за активирање на други уреди </w:t>
      </w:r>
    </w:p>
    <w:p w:rsidR="00CF3EB4" w:rsidRPr="008735DB" w:rsidRDefault="00CF3EB4" w:rsidP="005C5BE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sz w:val="20"/>
          <w:szCs w:val="20"/>
        </w:rPr>
        <w:t xml:space="preserve">Доколку треба </w:t>
      </w:r>
      <w:r w:rsidR="00B1739F" w:rsidRPr="008735DB">
        <w:rPr>
          <w:rFonts w:ascii="Arial" w:hAnsi="Arial" w:cs="Arial"/>
          <w:sz w:val="20"/>
          <w:szCs w:val="20"/>
          <w:lang w:val="en-US"/>
        </w:rPr>
        <w:t>Output</w:t>
      </w:r>
      <w:r w:rsidR="00DE2649" w:rsidRPr="008735DB">
        <w:rPr>
          <w:rFonts w:ascii="Arial" w:hAnsi="Arial" w:cs="Arial"/>
          <w:sz w:val="20"/>
          <w:szCs w:val="20"/>
          <w:lang w:val="en-US"/>
        </w:rPr>
        <w:t xml:space="preserve">-3 </w:t>
      </w:r>
      <w:r w:rsidR="00DE2649" w:rsidRPr="008735DB">
        <w:rPr>
          <w:rFonts w:ascii="Arial" w:hAnsi="Arial" w:cs="Arial"/>
          <w:sz w:val="20"/>
          <w:szCs w:val="20"/>
        </w:rPr>
        <w:t>да го конфигурираме како</w:t>
      </w:r>
      <w:r w:rsidR="00B1739F" w:rsidRPr="008735DB">
        <w:rPr>
          <w:rFonts w:ascii="Arial" w:hAnsi="Arial" w:cs="Arial"/>
          <w:sz w:val="20"/>
          <w:szCs w:val="20"/>
        </w:rPr>
        <w:t xml:space="preserve"> активација</w:t>
      </w:r>
      <w:r w:rsidRPr="008735DB">
        <w:rPr>
          <w:rFonts w:ascii="Arial" w:hAnsi="Arial" w:cs="Arial"/>
          <w:sz w:val="20"/>
          <w:szCs w:val="20"/>
        </w:rPr>
        <w:t xml:space="preserve">/ </w:t>
      </w:r>
      <w:r w:rsidR="00B1739F" w:rsidRPr="008735DB">
        <w:rPr>
          <w:rFonts w:ascii="Arial" w:hAnsi="Arial" w:cs="Arial"/>
          <w:sz w:val="20"/>
          <w:szCs w:val="20"/>
        </w:rPr>
        <w:t>деактивација</w:t>
      </w:r>
      <w:r w:rsidR="00DE2649" w:rsidRPr="008735DB">
        <w:rPr>
          <w:rFonts w:ascii="Arial" w:hAnsi="Arial" w:cs="Arial"/>
          <w:sz w:val="20"/>
          <w:szCs w:val="20"/>
        </w:rPr>
        <w:t xml:space="preserve"> (</w:t>
      </w:r>
      <w:r w:rsidRPr="008735DB">
        <w:rPr>
          <w:rFonts w:ascii="Arial" w:hAnsi="Arial" w:cs="Arial"/>
          <w:sz w:val="20"/>
          <w:szCs w:val="20"/>
          <w:lang w:val="en-US"/>
        </w:rPr>
        <w:t>armed-</w:t>
      </w:r>
      <w:r w:rsidR="00DE2649" w:rsidRPr="008735DB">
        <w:rPr>
          <w:rFonts w:ascii="Arial" w:hAnsi="Arial" w:cs="Arial"/>
          <w:sz w:val="20"/>
          <w:szCs w:val="20"/>
          <w:lang w:val="en-US"/>
        </w:rPr>
        <w:t xml:space="preserve">disarmed) </w:t>
      </w:r>
      <w:r w:rsidRPr="008735DB">
        <w:rPr>
          <w:rFonts w:ascii="Arial" w:hAnsi="Arial" w:cs="Arial"/>
          <w:sz w:val="20"/>
          <w:szCs w:val="20"/>
        </w:rPr>
        <w:t>во полето</w:t>
      </w:r>
      <w:r w:rsidRPr="008735DB">
        <w:rPr>
          <w:rFonts w:ascii="Arial" w:hAnsi="Arial" w:cs="Arial"/>
          <w:sz w:val="20"/>
          <w:szCs w:val="20"/>
          <w:lang w:val="en-US"/>
        </w:rPr>
        <w:t>:</w:t>
      </w:r>
      <w:r w:rsidR="00B1739F" w:rsidRPr="008735DB">
        <w:rPr>
          <w:rFonts w:ascii="Arial" w:hAnsi="Arial" w:cs="Arial"/>
          <w:sz w:val="20"/>
          <w:szCs w:val="20"/>
        </w:rPr>
        <w:t>О</w:t>
      </w:r>
      <w:proofErr w:type="spellStart"/>
      <w:r w:rsidR="00DE2649" w:rsidRPr="008735DB">
        <w:rPr>
          <w:rFonts w:ascii="Arial" w:hAnsi="Arial" w:cs="Arial"/>
          <w:sz w:val="20"/>
          <w:szCs w:val="20"/>
          <w:lang w:val="en-US"/>
        </w:rPr>
        <w:t>utput</w:t>
      </w:r>
      <w:proofErr w:type="spellEnd"/>
      <w:r w:rsidR="00DE2649" w:rsidRPr="008735DB">
        <w:rPr>
          <w:rFonts w:ascii="Arial" w:hAnsi="Arial" w:cs="Arial"/>
          <w:sz w:val="20"/>
          <w:szCs w:val="20"/>
          <w:lang w:val="en-US"/>
        </w:rPr>
        <w:t xml:space="preserve"> function</w:t>
      </w:r>
      <w:r w:rsidRPr="008735DB">
        <w:rPr>
          <w:rFonts w:ascii="Arial" w:hAnsi="Arial" w:cs="Arial"/>
          <w:sz w:val="20"/>
          <w:szCs w:val="20"/>
          <w:lang w:val="en-US"/>
        </w:rPr>
        <w:t>:</w:t>
      </w:r>
      <w:r w:rsidR="00DE2649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DE2649" w:rsidRPr="008735DB">
        <w:rPr>
          <w:rFonts w:ascii="Arial" w:hAnsi="Arial" w:cs="Arial"/>
          <w:sz w:val="20"/>
          <w:szCs w:val="20"/>
        </w:rPr>
        <w:t xml:space="preserve">избираме опција </w:t>
      </w:r>
      <w:r w:rsidR="00DE2649" w:rsidRPr="008735DB">
        <w:rPr>
          <w:rFonts w:ascii="Arial" w:hAnsi="Arial" w:cs="Arial"/>
          <w:b/>
          <w:sz w:val="20"/>
          <w:szCs w:val="20"/>
        </w:rPr>
        <w:t>12-</w:t>
      </w:r>
      <w:r w:rsidR="00DE2649" w:rsidRPr="008735DB">
        <w:rPr>
          <w:rFonts w:ascii="Arial" w:hAnsi="Arial" w:cs="Arial"/>
          <w:b/>
          <w:sz w:val="20"/>
          <w:szCs w:val="20"/>
          <w:lang w:val="en-US"/>
        </w:rPr>
        <w:t>power supply on armed</w:t>
      </w:r>
    </w:p>
    <w:p w:rsidR="00686181" w:rsidRPr="00686181" w:rsidRDefault="00DE2649" w:rsidP="005C5BE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86181">
        <w:rPr>
          <w:rFonts w:ascii="Arial" w:hAnsi="Arial" w:cs="Arial"/>
          <w:sz w:val="20"/>
          <w:szCs w:val="20"/>
        </w:rPr>
        <w:t xml:space="preserve">Ако сакаме </w:t>
      </w:r>
      <w:r w:rsidR="00B1739F" w:rsidRPr="00686181">
        <w:rPr>
          <w:rFonts w:ascii="Arial" w:hAnsi="Arial" w:cs="Arial"/>
          <w:sz w:val="20"/>
          <w:szCs w:val="20"/>
          <w:lang w:val="en-US"/>
        </w:rPr>
        <w:t>Output</w:t>
      </w:r>
      <w:r w:rsidRPr="00686181">
        <w:rPr>
          <w:rFonts w:ascii="Arial" w:hAnsi="Arial" w:cs="Arial"/>
          <w:sz w:val="20"/>
          <w:szCs w:val="20"/>
        </w:rPr>
        <w:t>-4</w:t>
      </w:r>
      <w:r w:rsidR="00B1739F" w:rsidRPr="00686181">
        <w:rPr>
          <w:rFonts w:ascii="Arial" w:hAnsi="Arial" w:cs="Arial"/>
          <w:sz w:val="20"/>
          <w:szCs w:val="20"/>
        </w:rPr>
        <w:t xml:space="preserve"> да го конфигурираме како аларм</w:t>
      </w:r>
      <w:r w:rsidR="00FA186C" w:rsidRPr="00686181">
        <w:rPr>
          <w:rFonts w:ascii="Arial" w:hAnsi="Arial" w:cs="Arial"/>
          <w:sz w:val="20"/>
          <w:szCs w:val="20"/>
          <w:lang w:val="en-US"/>
        </w:rPr>
        <w:t xml:space="preserve"> </w:t>
      </w:r>
      <w:r w:rsidR="00FA186C" w:rsidRPr="00686181">
        <w:rPr>
          <w:rFonts w:ascii="Arial" w:hAnsi="Arial" w:cs="Arial"/>
          <w:sz w:val="20"/>
          <w:szCs w:val="20"/>
        </w:rPr>
        <w:t xml:space="preserve">во полето </w:t>
      </w:r>
      <w:r w:rsidR="00CF3EB4" w:rsidRPr="00686181">
        <w:rPr>
          <w:rFonts w:ascii="Arial" w:hAnsi="Arial" w:cs="Arial"/>
          <w:b/>
          <w:i/>
          <w:sz w:val="20"/>
          <w:szCs w:val="20"/>
          <w:lang w:val="en-US"/>
        </w:rPr>
        <w:t>“</w:t>
      </w:r>
      <w:r w:rsidR="00B1739F" w:rsidRPr="00686181">
        <w:rPr>
          <w:rFonts w:ascii="Arial" w:hAnsi="Arial" w:cs="Arial"/>
          <w:b/>
          <w:i/>
          <w:sz w:val="20"/>
          <w:szCs w:val="20"/>
        </w:rPr>
        <w:t>О</w:t>
      </w:r>
      <w:proofErr w:type="spellStart"/>
      <w:r w:rsidR="00FA186C" w:rsidRPr="00686181">
        <w:rPr>
          <w:rFonts w:ascii="Arial" w:hAnsi="Arial" w:cs="Arial"/>
          <w:b/>
          <w:i/>
          <w:sz w:val="20"/>
          <w:szCs w:val="20"/>
          <w:lang w:val="en-US"/>
        </w:rPr>
        <w:t>utput</w:t>
      </w:r>
      <w:proofErr w:type="spellEnd"/>
      <w:r w:rsidR="00FA186C" w:rsidRPr="00686181">
        <w:rPr>
          <w:rFonts w:ascii="Arial" w:hAnsi="Arial" w:cs="Arial"/>
          <w:b/>
          <w:i/>
          <w:sz w:val="20"/>
          <w:szCs w:val="20"/>
          <w:lang w:val="en-US"/>
        </w:rPr>
        <w:t xml:space="preserve"> function</w:t>
      </w:r>
      <w:r w:rsidR="00CF3EB4" w:rsidRPr="00686181">
        <w:rPr>
          <w:rFonts w:ascii="Arial" w:hAnsi="Arial" w:cs="Arial"/>
          <w:b/>
          <w:i/>
          <w:sz w:val="20"/>
          <w:szCs w:val="20"/>
          <w:lang w:val="en-US"/>
        </w:rPr>
        <w:t>”</w:t>
      </w:r>
      <w:r w:rsidR="00FA186C" w:rsidRPr="00686181">
        <w:rPr>
          <w:rFonts w:ascii="Arial" w:hAnsi="Arial" w:cs="Arial"/>
          <w:sz w:val="20"/>
          <w:szCs w:val="20"/>
          <w:lang w:val="en-US"/>
        </w:rPr>
        <w:t xml:space="preserve"> </w:t>
      </w:r>
      <w:r w:rsidR="00FA186C" w:rsidRPr="00686181">
        <w:rPr>
          <w:rFonts w:ascii="Arial" w:hAnsi="Arial" w:cs="Arial"/>
          <w:sz w:val="20"/>
          <w:szCs w:val="20"/>
        </w:rPr>
        <w:t xml:space="preserve">избираме опција </w:t>
      </w:r>
      <w:r w:rsidR="00FA186C" w:rsidRPr="00686181">
        <w:rPr>
          <w:rFonts w:ascii="Arial" w:hAnsi="Arial" w:cs="Arial"/>
          <w:b/>
          <w:sz w:val="20"/>
          <w:szCs w:val="20"/>
        </w:rPr>
        <w:t>3-</w:t>
      </w:r>
      <w:r w:rsidR="00FA186C" w:rsidRPr="00686181">
        <w:rPr>
          <w:rFonts w:ascii="Arial" w:hAnsi="Arial" w:cs="Arial"/>
          <w:b/>
          <w:sz w:val="20"/>
          <w:szCs w:val="20"/>
          <w:lang w:val="en-US"/>
        </w:rPr>
        <w:t>burglary</w:t>
      </w:r>
    </w:p>
    <w:p w:rsidR="00FA186C" w:rsidRPr="00686181" w:rsidRDefault="00FA186C" w:rsidP="005C5BE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86181">
        <w:rPr>
          <w:rFonts w:ascii="Arial" w:hAnsi="Arial" w:cs="Arial"/>
          <w:sz w:val="20"/>
          <w:szCs w:val="20"/>
        </w:rPr>
        <w:t xml:space="preserve">Во полето </w:t>
      </w:r>
      <w:r w:rsidRPr="00686181">
        <w:rPr>
          <w:rFonts w:ascii="Arial" w:hAnsi="Arial" w:cs="Arial"/>
          <w:sz w:val="20"/>
          <w:szCs w:val="20"/>
          <w:lang w:val="en-US"/>
        </w:rPr>
        <w:t xml:space="preserve">cut of time </w:t>
      </w:r>
      <w:r w:rsidRPr="00686181">
        <w:rPr>
          <w:rFonts w:ascii="Arial" w:hAnsi="Arial" w:cs="Arial"/>
          <w:sz w:val="20"/>
          <w:szCs w:val="20"/>
        </w:rPr>
        <w:t>потребно е да се внесе 0</w:t>
      </w:r>
      <w:r w:rsidRPr="00686181">
        <w:rPr>
          <w:rFonts w:ascii="Arial" w:hAnsi="Arial" w:cs="Arial"/>
          <w:sz w:val="20"/>
          <w:szCs w:val="20"/>
          <w:lang w:val="en-US"/>
        </w:rPr>
        <w:t xml:space="preserve">min-0sec </w:t>
      </w:r>
      <w:r w:rsidRPr="00686181">
        <w:rPr>
          <w:rFonts w:ascii="Arial" w:hAnsi="Arial" w:cs="Arial"/>
          <w:sz w:val="20"/>
          <w:szCs w:val="20"/>
        </w:rPr>
        <w:t xml:space="preserve">и за </w:t>
      </w:r>
      <w:r w:rsidR="00B1739F" w:rsidRPr="00686181">
        <w:rPr>
          <w:rFonts w:ascii="Arial" w:hAnsi="Arial" w:cs="Arial"/>
          <w:sz w:val="20"/>
          <w:szCs w:val="20"/>
          <w:lang w:val="en-US"/>
        </w:rPr>
        <w:t>(O</w:t>
      </w:r>
      <w:r w:rsidRPr="00686181">
        <w:rPr>
          <w:rFonts w:ascii="Arial" w:hAnsi="Arial" w:cs="Arial"/>
          <w:sz w:val="20"/>
          <w:szCs w:val="20"/>
          <w:lang w:val="en-US"/>
        </w:rPr>
        <w:t>ut</w:t>
      </w:r>
      <w:r w:rsidR="00B1739F" w:rsidRPr="00686181">
        <w:rPr>
          <w:rFonts w:ascii="Arial" w:hAnsi="Arial" w:cs="Arial"/>
          <w:sz w:val="20"/>
          <w:szCs w:val="20"/>
          <w:lang w:val="en-US"/>
        </w:rPr>
        <w:t>put</w:t>
      </w:r>
      <w:r w:rsidRPr="00686181">
        <w:rPr>
          <w:rFonts w:ascii="Arial" w:hAnsi="Arial" w:cs="Arial"/>
          <w:sz w:val="20"/>
          <w:szCs w:val="20"/>
          <w:lang w:val="en-US"/>
        </w:rPr>
        <w:t xml:space="preserve">-3) </w:t>
      </w:r>
      <w:r w:rsidRPr="00686181">
        <w:rPr>
          <w:rFonts w:ascii="Arial" w:hAnsi="Arial" w:cs="Arial"/>
          <w:sz w:val="20"/>
          <w:szCs w:val="20"/>
        </w:rPr>
        <w:t xml:space="preserve">и за </w:t>
      </w:r>
      <w:r w:rsidR="00B1739F" w:rsidRPr="00686181">
        <w:rPr>
          <w:rFonts w:ascii="Arial" w:hAnsi="Arial" w:cs="Arial"/>
          <w:sz w:val="20"/>
          <w:szCs w:val="20"/>
          <w:lang w:val="en-US"/>
        </w:rPr>
        <w:t>(O</w:t>
      </w:r>
      <w:r w:rsidRPr="00686181">
        <w:rPr>
          <w:rFonts w:ascii="Arial" w:hAnsi="Arial" w:cs="Arial"/>
          <w:sz w:val="20"/>
          <w:szCs w:val="20"/>
          <w:lang w:val="en-US"/>
        </w:rPr>
        <w:t>u</w:t>
      </w:r>
      <w:r w:rsidR="00B1739F" w:rsidRPr="00686181">
        <w:rPr>
          <w:rFonts w:ascii="Arial" w:hAnsi="Arial" w:cs="Arial"/>
          <w:sz w:val="20"/>
          <w:szCs w:val="20"/>
          <w:lang w:val="en-US"/>
        </w:rPr>
        <w:t>tpu</w:t>
      </w:r>
      <w:r w:rsidRPr="00686181">
        <w:rPr>
          <w:rFonts w:ascii="Arial" w:hAnsi="Arial" w:cs="Arial"/>
          <w:sz w:val="20"/>
          <w:szCs w:val="20"/>
          <w:lang w:val="en-US"/>
        </w:rPr>
        <w:t>t-4)</w:t>
      </w:r>
    </w:p>
    <w:p w:rsidR="00265454" w:rsidRPr="008735DB" w:rsidRDefault="00B1739F" w:rsidP="005C5BE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sz w:val="20"/>
          <w:szCs w:val="20"/>
        </w:rPr>
        <w:t xml:space="preserve">На крај се потврдува со </w:t>
      </w:r>
      <w:r w:rsidR="00FD196E" w:rsidRPr="008735DB">
        <w:rPr>
          <w:rFonts w:ascii="Arial" w:hAnsi="Arial" w:cs="Arial"/>
          <w:b/>
          <w:sz w:val="20"/>
          <w:szCs w:val="20"/>
          <w:lang w:val="en-US"/>
        </w:rPr>
        <w:t>“</w:t>
      </w:r>
      <w:r w:rsidR="00FD196E" w:rsidRPr="008735DB">
        <w:rPr>
          <w:rFonts w:ascii="Arial" w:hAnsi="Arial" w:cs="Arial"/>
          <w:b/>
          <w:sz w:val="20"/>
          <w:szCs w:val="20"/>
        </w:rPr>
        <w:t>ОК</w:t>
      </w:r>
      <w:r w:rsidR="00FD196E" w:rsidRPr="008735DB">
        <w:rPr>
          <w:rFonts w:ascii="Arial" w:hAnsi="Arial" w:cs="Arial"/>
          <w:b/>
          <w:sz w:val="20"/>
          <w:szCs w:val="20"/>
          <w:lang w:val="en-US"/>
        </w:rPr>
        <w:t>”</w:t>
      </w:r>
    </w:p>
    <w:p w:rsidR="0086291C" w:rsidRPr="0086291C" w:rsidRDefault="00B1739F" w:rsidP="004A411D">
      <w:pPr>
        <w:spacing w:line="240" w:lineRule="auto"/>
        <w:jc w:val="both"/>
      </w:pPr>
      <w:r w:rsidRPr="008735DB">
        <w:rPr>
          <w:rFonts w:ascii="Arial" w:hAnsi="Arial" w:cs="Arial"/>
          <w:sz w:val="20"/>
          <w:szCs w:val="20"/>
        </w:rPr>
        <w:t xml:space="preserve">На иконата </w:t>
      </w:r>
      <w:r w:rsidR="00101CCE" w:rsidRPr="008735D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330200" cy="295957"/>
            <wp:effectExtent l="57150" t="19050" r="107950" b="85043"/>
            <wp:docPr id="40" name="Picture 13" descr="C:\Users\ИВАНА\Desktop\SATEL-PREVOD\SATEL-KRATOK-KATALOG-versa\konecno-versa5-12-07-2016\mcu-sliki\red-mon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ВАНА\Desktop\SATEL-PREVOD\SATEL-KRATOK-KATALOG-versa\konecno-versa5-12-07-2016\mcu-sliki\red-monito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90" cy="294693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735DB">
        <w:rPr>
          <w:rFonts w:ascii="Arial" w:hAnsi="Arial" w:cs="Arial"/>
          <w:sz w:val="20"/>
          <w:szCs w:val="20"/>
        </w:rPr>
        <w:t xml:space="preserve"> </w:t>
      </w:r>
      <w:r w:rsidR="00FD196E" w:rsidRPr="008735DB">
        <w:rPr>
          <w:rFonts w:ascii="Arial" w:hAnsi="Arial" w:cs="Arial"/>
          <w:b/>
          <w:i/>
          <w:sz w:val="20"/>
          <w:szCs w:val="20"/>
          <w:lang w:val="en-US"/>
        </w:rPr>
        <w:t>“Write to panel”</w:t>
      </w:r>
      <w:r w:rsidR="00FD196E" w:rsidRPr="008735DB">
        <w:rPr>
          <w:rFonts w:ascii="Arial" w:hAnsi="Arial" w:cs="Arial"/>
          <w:sz w:val="20"/>
          <w:szCs w:val="20"/>
        </w:rPr>
        <w:t xml:space="preserve"> </w:t>
      </w:r>
      <w:r w:rsidRPr="008735DB">
        <w:rPr>
          <w:rFonts w:ascii="Arial" w:hAnsi="Arial" w:cs="Arial"/>
          <w:sz w:val="20"/>
          <w:szCs w:val="20"/>
        </w:rPr>
        <w:t>се запишува новата конфигурација на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FD196E" w:rsidRPr="008735DB">
        <w:rPr>
          <w:rFonts w:ascii="Arial" w:hAnsi="Arial" w:cs="Arial"/>
          <w:sz w:val="20"/>
          <w:szCs w:val="20"/>
        </w:rPr>
        <w:t>централата</w:t>
      </w:r>
      <w:r w:rsidR="001C3F7D" w:rsidRPr="008735DB">
        <w:rPr>
          <w:rFonts w:ascii="Arial" w:hAnsi="Arial" w:cs="Arial"/>
          <w:sz w:val="20"/>
          <w:szCs w:val="20"/>
          <w:lang w:val="en-US"/>
        </w:rPr>
        <w:t>.</w:t>
      </w:r>
    </w:p>
    <w:p w:rsidR="007437D8" w:rsidRPr="007437D8" w:rsidRDefault="007437D8" w:rsidP="007437D8">
      <w:pPr>
        <w:rPr>
          <w:lang w:val="en-US"/>
        </w:rPr>
      </w:pPr>
    </w:p>
    <w:p w:rsidR="00CF717A" w:rsidRPr="008735DB" w:rsidRDefault="005575C5" w:rsidP="000E5272">
      <w:pPr>
        <w:pStyle w:val="Heading2"/>
        <w:spacing w:line="240" w:lineRule="auto"/>
        <w:rPr>
          <w:rFonts w:ascii="Arial" w:hAnsi="Arial" w:cs="Arial"/>
          <w:sz w:val="20"/>
          <w:szCs w:val="20"/>
        </w:rPr>
      </w:pPr>
      <w:r w:rsidRPr="000E005A">
        <w:rPr>
          <w:rFonts w:ascii="Arial" w:hAnsi="Arial" w:cs="Arial"/>
          <w:sz w:val="24"/>
          <w:szCs w:val="24"/>
          <w:lang w:val="en-US"/>
        </w:rPr>
        <w:t xml:space="preserve">1.3 </w:t>
      </w:r>
      <w:r w:rsidR="00CF717A" w:rsidRPr="000E005A">
        <w:rPr>
          <w:rFonts w:ascii="Arial" w:hAnsi="Arial" w:cs="Arial"/>
          <w:sz w:val="24"/>
          <w:szCs w:val="24"/>
        </w:rPr>
        <w:t>Поврзување на VERSA - MCU модул за додавање на безжични елементи</w:t>
      </w:r>
    </w:p>
    <w:p w:rsidR="000E5272" w:rsidRDefault="000E5272" w:rsidP="005C5BE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CF717A" w:rsidRPr="009A293F" w:rsidRDefault="00922225" w:rsidP="005C5BE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>Модулот се поврзува на истите контакти – каде што се поврзува тастатурата</w:t>
      </w:r>
      <w:r w:rsidR="001F5822">
        <w:rPr>
          <w:rFonts w:ascii="Arial" w:hAnsi="Arial" w:cs="Arial"/>
          <w:sz w:val="20"/>
          <w:szCs w:val="20"/>
          <w:lang w:val="en-US"/>
        </w:rPr>
        <w:t xml:space="preserve"> </w:t>
      </w:r>
      <w:r w:rsidR="001F5822" w:rsidRPr="00B80468">
        <w:rPr>
          <w:rFonts w:ascii="Arial" w:hAnsi="Arial" w:cs="Arial"/>
          <w:b/>
          <w:sz w:val="20"/>
          <w:szCs w:val="20"/>
          <w:lang w:val="en-US"/>
        </w:rPr>
        <w:t>“</w:t>
      </w:r>
      <w:r w:rsidR="00210738" w:rsidRPr="00B80468">
        <w:rPr>
          <w:rFonts w:ascii="Arial" w:hAnsi="Arial" w:cs="Arial"/>
          <w:b/>
          <w:sz w:val="20"/>
          <w:szCs w:val="20"/>
          <w:lang w:val="en-US"/>
        </w:rPr>
        <w:t>KEYPAD</w:t>
      </w:r>
      <w:r w:rsidR="001F5822" w:rsidRPr="00B80468">
        <w:rPr>
          <w:rFonts w:ascii="Arial" w:hAnsi="Arial" w:cs="Arial"/>
          <w:b/>
          <w:sz w:val="20"/>
          <w:szCs w:val="20"/>
          <w:lang w:val="en-US"/>
        </w:rPr>
        <w:t>”</w:t>
      </w:r>
      <w:r w:rsidR="001F5822" w:rsidRPr="00B80468">
        <w:rPr>
          <w:rFonts w:ascii="Arial" w:hAnsi="Arial" w:cs="Arial"/>
          <w:b/>
          <w:sz w:val="20"/>
          <w:szCs w:val="20"/>
        </w:rPr>
        <w:t xml:space="preserve"> </w:t>
      </w:r>
      <w:r w:rsidR="001F5822">
        <w:rPr>
          <w:rFonts w:ascii="Arial" w:hAnsi="Arial" w:cs="Arial"/>
          <w:sz w:val="20"/>
          <w:szCs w:val="20"/>
        </w:rPr>
        <w:t>од шемата погоре</w:t>
      </w:r>
      <w:r w:rsidRPr="008735DB">
        <w:rPr>
          <w:rFonts w:ascii="Arial" w:hAnsi="Arial" w:cs="Arial"/>
          <w:sz w:val="20"/>
          <w:szCs w:val="20"/>
        </w:rPr>
        <w:t xml:space="preserve">. Со </w:t>
      </w:r>
      <w:r w:rsidRPr="008735DB">
        <w:rPr>
          <w:rFonts w:ascii="Arial" w:hAnsi="Arial" w:cs="Arial"/>
          <w:b/>
          <w:sz w:val="20"/>
          <w:szCs w:val="20"/>
          <w:lang w:val="en-US"/>
        </w:rPr>
        <w:t>dip-switch</w:t>
      </w:r>
      <w:r w:rsidRPr="008735DB">
        <w:rPr>
          <w:rFonts w:ascii="Arial" w:hAnsi="Arial" w:cs="Arial"/>
          <w:sz w:val="20"/>
          <w:szCs w:val="20"/>
        </w:rPr>
        <w:t>- евите се</w:t>
      </w:r>
      <w:r w:rsidR="00025E69">
        <w:rPr>
          <w:rFonts w:ascii="Arial" w:hAnsi="Arial" w:cs="Arial"/>
          <w:sz w:val="20"/>
          <w:szCs w:val="20"/>
        </w:rPr>
        <w:t xml:space="preserve"> подесува адресата на </w:t>
      </w:r>
      <w:r w:rsidR="001B2610" w:rsidRPr="008735DB">
        <w:rPr>
          <w:rFonts w:ascii="Arial" w:hAnsi="Arial" w:cs="Arial"/>
          <w:sz w:val="20"/>
          <w:szCs w:val="20"/>
        </w:rPr>
        <w:t xml:space="preserve">модулот, </w:t>
      </w:r>
      <w:r w:rsidRPr="008735DB">
        <w:rPr>
          <w:rFonts w:ascii="Arial" w:hAnsi="Arial" w:cs="Arial"/>
          <w:sz w:val="20"/>
          <w:szCs w:val="20"/>
        </w:rPr>
        <w:t xml:space="preserve">која треба да биде различна од адресата на тастатурата и останатите </w:t>
      </w:r>
      <w:r w:rsidR="00BA1CC3" w:rsidRPr="008735DB">
        <w:rPr>
          <w:rFonts w:ascii="Arial" w:hAnsi="Arial" w:cs="Arial"/>
          <w:sz w:val="20"/>
          <w:szCs w:val="20"/>
        </w:rPr>
        <w:t>модули поврзани на тие контакти</w:t>
      </w:r>
      <w:r w:rsidRPr="008735DB">
        <w:rPr>
          <w:rFonts w:ascii="Arial" w:hAnsi="Arial" w:cs="Arial"/>
          <w:sz w:val="20"/>
          <w:szCs w:val="20"/>
        </w:rPr>
        <w:t xml:space="preserve"> (доколку ги има).</w:t>
      </w:r>
      <w:r w:rsidR="009A293F">
        <w:rPr>
          <w:rFonts w:ascii="Arial" w:hAnsi="Arial" w:cs="Arial"/>
          <w:sz w:val="20"/>
          <w:szCs w:val="20"/>
        </w:rPr>
        <w:t xml:space="preserve"> За пример, имаме тастатура која фабрички е 0, модулот</w:t>
      </w:r>
      <w:r w:rsidR="009A293F">
        <w:rPr>
          <w:rFonts w:ascii="Arial" w:hAnsi="Arial" w:cs="Arial"/>
          <w:sz w:val="20"/>
          <w:szCs w:val="20"/>
          <w:lang w:val="en-US"/>
        </w:rPr>
        <w:t xml:space="preserve"> MCU</w:t>
      </w:r>
      <w:r w:rsidR="009A293F">
        <w:rPr>
          <w:rFonts w:ascii="Arial" w:hAnsi="Arial" w:cs="Arial"/>
          <w:sz w:val="20"/>
          <w:szCs w:val="20"/>
        </w:rPr>
        <w:t xml:space="preserve"> треба да го подесиме да биде 1 итн.</w:t>
      </w:r>
    </w:p>
    <w:p w:rsidR="00011355" w:rsidRPr="008735DB" w:rsidRDefault="00011355" w:rsidP="005C5BE6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735DB">
        <w:rPr>
          <w:rFonts w:ascii="Arial" w:hAnsi="Arial" w:cs="Arial"/>
          <w:b/>
          <w:sz w:val="20"/>
          <w:szCs w:val="20"/>
          <w:u w:val="single"/>
        </w:rPr>
        <w:t xml:space="preserve">Сетирање на </w:t>
      </w:r>
      <w:r w:rsidRPr="008735D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VERSA-MCU</w:t>
      </w:r>
    </w:p>
    <w:p w:rsidR="00C50D13" w:rsidRPr="008735DB" w:rsidRDefault="00011355" w:rsidP="005C5BE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sz w:val="20"/>
          <w:szCs w:val="20"/>
        </w:rPr>
        <w:lastRenderedPageBreak/>
        <w:t xml:space="preserve">Откако ќе ја стартувате програмата 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 DLOADX</w:t>
      </w:r>
      <w:r w:rsidRPr="008735DB">
        <w:rPr>
          <w:rFonts w:ascii="Arial" w:hAnsi="Arial" w:cs="Arial"/>
          <w:sz w:val="20"/>
          <w:szCs w:val="20"/>
        </w:rPr>
        <w:t xml:space="preserve"> и се воспостави комуникација со централата како во упатството погор</w:t>
      </w:r>
      <w:r w:rsidR="00C50D13" w:rsidRPr="008735DB">
        <w:rPr>
          <w:rFonts w:ascii="Arial" w:hAnsi="Arial" w:cs="Arial"/>
          <w:sz w:val="20"/>
          <w:szCs w:val="20"/>
          <w:lang w:val="en-US"/>
        </w:rPr>
        <w:t>e:</w:t>
      </w:r>
    </w:p>
    <w:p w:rsidR="00C50D13" w:rsidRPr="008735DB" w:rsidRDefault="00C50D13" w:rsidP="005C5BE6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735DB">
        <w:rPr>
          <w:rFonts w:ascii="Arial" w:hAnsi="Arial" w:cs="Arial"/>
          <w:sz w:val="20"/>
          <w:szCs w:val="20"/>
          <w:lang w:val="en-US"/>
        </w:rPr>
        <w:t>1.</w:t>
      </w:r>
      <w:r w:rsidR="00516C2B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516C2B" w:rsidRPr="008735DB">
        <w:rPr>
          <w:rFonts w:ascii="Arial" w:hAnsi="Arial" w:cs="Arial"/>
          <w:sz w:val="20"/>
          <w:szCs w:val="20"/>
        </w:rPr>
        <w:t>Се и</w:t>
      </w:r>
      <w:r w:rsidRPr="008735DB">
        <w:rPr>
          <w:rFonts w:ascii="Arial" w:hAnsi="Arial" w:cs="Arial"/>
          <w:sz w:val="20"/>
          <w:szCs w:val="20"/>
        </w:rPr>
        <w:t>збира и</w:t>
      </w:r>
      <w:r w:rsidR="0014290E" w:rsidRPr="008735DB">
        <w:rPr>
          <w:rFonts w:ascii="Arial" w:hAnsi="Arial" w:cs="Arial"/>
          <w:sz w:val="20"/>
          <w:szCs w:val="20"/>
        </w:rPr>
        <w:t xml:space="preserve">коната </w:t>
      </w:r>
      <w:r w:rsidR="00F6649D" w:rsidRPr="008735D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317500" cy="299817"/>
            <wp:effectExtent l="57150" t="19050" r="120650" b="81183"/>
            <wp:docPr id="22" name="Picture 5" descr="C:\Users\ИВАНА\Desktop\SATEL-PREVOD\SATEL-KRATOK-KATALOG-versa\konecno-versa5-12-07-2016\mcu-sliki\system-configuratio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А\Desktop\SATEL-PREVOD\SATEL-KRATOK-KATALOG-versa\konecno-versa5-12-07-2016\mcu-sliki\system-configuration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8" cy="299551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4290E" w:rsidRPr="008735DB">
        <w:rPr>
          <w:rFonts w:ascii="Arial" w:hAnsi="Arial" w:cs="Arial"/>
          <w:sz w:val="20"/>
          <w:szCs w:val="20"/>
        </w:rPr>
        <w:t xml:space="preserve"> </w:t>
      </w:r>
      <w:r w:rsidR="006951BB" w:rsidRPr="008735DB">
        <w:rPr>
          <w:rFonts w:ascii="Arial" w:hAnsi="Arial" w:cs="Arial"/>
          <w:b/>
          <w:sz w:val="20"/>
          <w:szCs w:val="20"/>
          <w:lang w:val="en-US"/>
        </w:rPr>
        <w:t>System and Hardware structure</w:t>
      </w:r>
      <w:r w:rsidRPr="008735DB">
        <w:rPr>
          <w:rFonts w:ascii="Arial" w:hAnsi="Arial" w:cs="Arial"/>
          <w:b/>
          <w:sz w:val="20"/>
          <w:szCs w:val="20"/>
        </w:rPr>
        <w:t xml:space="preserve">, </w:t>
      </w:r>
      <w:r w:rsidRPr="008735DB">
        <w:rPr>
          <w:rFonts w:ascii="Arial" w:hAnsi="Arial" w:cs="Arial"/>
          <w:sz w:val="20"/>
          <w:szCs w:val="20"/>
        </w:rPr>
        <w:t>и се појавува</w:t>
      </w:r>
      <w:r w:rsidR="00CD3AA1" w:rsidRPr="008735DB">
        <w:rPr>
          <w:rFonts w:ascii="Arial" w:hAnsi="Arial" w:cs="Arial"/>
          <w:b/>
          <w:sz w:val="20"/>
          <w:szCs w:val="20"/>
        </w:rPr>
        <w:t xml:space="preserve"> прозорец</w:t>
      </w:r>
      <w:r w:rsidRPr="008735DB">
        <w:rPr>
          <w:rFonts w:ascii="Arial" w:hAnsi="Arial" w:cs="Arial"/>
          <w:b/>
          <w:sz w:val="20"/>
          <w:szCs w:val="20"/>
        </w:rPr>
        <w:t xml:space="preserve"> "Versa – Structure"</w:t>
      </w:r>
    </w:p>
    <w:p w:rsidR="006E6E35" w:rsidRPr="008735DB" w:rsidRDefault="00C50D13" w:rsidP="005C5BE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b/>
          <w:sz w:val="20"/>
          <w:szCs w:val="20"/>
        </w:rPr>
        <w:t xml:space="preserve">2. </w:t>
      </w:r>
      <w:r w:rsidR="00645354" w:rsidRPr="008735DB">
        <w:rPr>
          <w:rFonts w:ascii="Arial" w:hAnsi="Arial" w:cs="Arial"/>
          <w:b/>
          <w:sz w:val="20"/>
          <w:szCs w:val="20"/>
        </w:rPr>
        <w:t>Се избира од менито</w:t>
      </w:r>
      <w:r w:rsidRPr="008735DB">
        <w:rPr>
          <w:rFonts w:ascii="Arial" w:hAnsi="Arial" w:cs="Arial"/>
          <w:sz w:val="20"/>
          <w:szCs w:val="20"/>
          <w:lang w:val="en-US"/>
        </w:rPr>
        <w:t>:</w:t>
      </w:r>
      <w:r w:rsidRPr="008735DB">
        <w:rPr>
          <w:rFonts w:ascii="Arial" w:hAnsi="Arial" w:cs="Arial"/>
          <w:sz w:val="20"/>
          <w:szCs w:val="20"/>
        </w:rPr>
        <w:t xml:space="preserve"> </w:t>
      </w:r>
      <w:r w:rsidRPr="008735DB">
        <w:rPr>
          <w:rFonts w:ascii="Arial" w:hAnsi="Arial" w:cs="Arial"/>
          <w:b/>
          <w:sz w:val="20"/>
          <w:szCs w:val="20"/>
          <w:lang w:val="en-US"/>
        </w:rPr>
        <w:t>Hardware</w:t>
      </w:r>
      <w:r w:rsidRPr="008735DB">
        <w:rPr>
          <w:rFonts w:ascii="Arial" w:hAnsi="Arial" w:cs="Arial"/>
          <w:b/>
          <w:sz w:val="20"/>
          <w:szCs w:val="20"/>
          <w:lang w:val="en-US"/>
        </w:rPr>
        <w:sym w:font="Wingdings" w:char="F0E0"/>
      </w:r>
      <w:r w:rsidRPr="008735DB">
        <w:rPr>
          <w:rFonts w:ascii="Arial" w:hAnsi="Arial" w:cs="Arial"/>
          <w:b/>
          <w:sz w:val="20"/>
          <w:szCs w:val="20"/>
          <w:lang w:val="en-US"/>
        </w:rPr>
        <w:t xml:space="preserve">Expansion </w:t>
      </w:r>
      <w:proofErr w:type="spellStart"/>
      <w:r w:rsidRPr="008735DB">
        <w:rPr>
          <w:rFonts w:ascii="Arial" w:hAnsi="Arial" w:cs="Arial"/>
          <w:b/>
          <w:sz w:val="20"/>
          <w:szCs w:val="20"/>
          <w:lang w:val="en-US"/>
        </w:rPr>
        <w:t>moduls</w:t>
      </w:r>
      <w:proofErr w:type="spellEnd"/>
      <w:r w:rsidRPr="008735DB">
        <w:rPr>
          <w:rFonts w:ascii="Arial" w:hAnsi="Arial" w:cs="Arial"/>
          <w:b/>
          <w:sz w:val="20"/>
          <w:szCs w:val="20"/>
          <w:lang w:val="en-US"/>
        </w:rPr>
        <w:sym w:font="Wingdings" w:char="F0E0"/>
      </w:r>
      <w:r w:rsidRPr="008735DB">
        <w:rPr>
          <w:rFonts w:ascii="Arial" w:hAnsi="Arial" w:cs="Arial"/>
          <w:b/>
          <w:sz w:val="20"/>
          <w:szCs w:val="20"/>
        </w:rPr>
        <w:t xml:space="preserve"> </w:t>
      </w:r>
      <w:r w:rsidRPr="008735DB">
        <w:rPr>
          <w:rFonts w:ascii="Arial" w:hAnsi="Arial" w:cs="Arial"/>
          <w:b/>
          <w:sz w:val="20"/>
          <w:szCs w:val="20"/>
          <w:lang w:val="en-US"/>
        </w:rPr>
        <w:t>Identification</w:t>
      </w:r>
      <w:r w:rsidR="006951BB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2A1254" w:rsidRPr="008735D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1162050" cy="176276"/>
            <wp:effectExtent l="57150" t="19050" r="95250" b="71374"/>
            <wp:docPr id="20" name="Picture 3" descr="C:\Users\ИВАНА\Desktop\SATEL-PREVOD\SATEL-KRATOK-KATALOG-versa\konecno-versa5-12-07-2016\mcu-sliki\identificatio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А\Desktop\SATEL-PREVOD\SATEL-KRATOK-KATALOG-versa\konecno-versa5-12-07-2016\mcu-sliki\identification-icon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627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1906" w:rsidRDefault="006E6E35" w:rsidP="005C5BE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b/>
          <w:sz w:val="20"/>
          <w:szCs w:val="20"/>
        </w:rPr>
        <w:t>3</w:t>
      </w:r>
      <w:r w:rsidRPr="008735DB">
        <w:rPr>
          <w:rFonts w:ascii="Arial" w:hAnsi="Arial" w:cs="Arial"/>
          <w:sz w:val="20"/>
          <w:szCs w:val="20"/>
        </w:rPr>
        <w:t xml:space="preserve">. </w:t>
      </w:r>
      <w:r w:rsidR="006951BB" w:rsidRPr="008735DB">
        <w:rPr>
          <w:rFonts w:ascii="Arial" w:hAnsi="Arial" w:cs="Arial"/>
          <w:sz w:val="20"/>
          <w:szCs w:val="20"/>
        </w:rPr>
        <w:t>Се чека 20 секунди. На екран се појавува</w:t>
      </w:r>
      <w:r w:rsidR="006951BB" w:rsidRPr="008735DB">
        <w:rPr>
          <w:rFonts w:ascii="Arial" w:hAnsi="Arial" w:cs="Arial"/>
          <w:sz w:val="20"/>
          <w:szCs w:val="20"/>
          <w:lang w:val="en-US"/>
        </w:rPr>
        <w:t xml:space="preserve"> pop-up</w:t>
      </w:r>
      <w:r w:rsidR="006951BB" w:rsidRPr="008735DB">
        <w:rPr>
          <w:rFonts w:ascii="Arial" w:hAnsi="Arial" w:cs="Arial"/>
          <w:sz w:val="20"/>
          <w:szCs w:val="20"/>
        </w:rPr>
        <w:t xml:space="preserve"> прозорче </w:t>
      </w:r>
      <w:r w:rsidR="006951BB" w:rsidRPr="008735DB">
        <w:rPr>
          <w:rFonts w:ascii="Arial" w:hAnsi="Arial" w:cs="Arial"/>
          <w:b/>
          <w:sz w:val="20"/>
          <w:szCs w:val="20"/>
          <w:lang w:val="en-US"/>
        </w:rPr>
        <w:t>“Confirm”,</w:t>
      </w:r>
      <w:r w:rsidR="006951BB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6951BB" w:rsidRPr="008735DB">
        <w:rPr>
          <w:rFonts w:ascii="Arial" w:hAnsi="Arial" w:cs="Arial"/>
          <w:sz w:val="20"/>
          <w:szCs w:val="20"/>
        </w:rPr>
        <w:t xml:space="preserve"> се потврдува на </w:t>
      </w:r>
      <w:r w:rsidR="00E23B8E" w:rsidRPr="008735DB">
        <w:rPr>
          <w:rFonts w:ascii="Arial" w:hAnsi="Arial" w:cs="Arial"/>
          <w:b/>
          <w:sz w:val="20"/>
          <w:szCs w:val="20"/>
          <w:lang w:val="en-US"/>
        </w:rPr>
        <w:t>“</w:t>
      </w:r>
      <w:r w:rsidR="00DA2598" w:rsidRPr="008735DB">
        <w:rPr>
          <w:rFonts w:ascii="Arial" w:hAnsi="Arial" w:cs="Arial"/>
          <w:b/>
          <w:sz w:val="20"/>
          <w:szCs w:val="20"/>
          <w:lang w:val="en-US"/>
        </w:rPr>
        <w:t>Y</w:t>
      </w:r>
      <w:r w:rsidR="00E23B8E" w:rsidRPr="008735DB">
        <w:rPr>
          <w:rFonts w:ascii="Arial" w:hAnsi="Arial" w:cs="Arial"/>
          <w:b/>
          <w:sz w:val="20"/>
          <w:szCs w:val="20"/>
          <w:lang w:val="en-US"/>
        </w:rPr>
        <w:t>es”</w:t>
      </w:r>
      <w:r w:rsidR="00A8579B" w:rsidRPr="008735DB">
        <w:rPr>
          <w:rFonts w:ascii="Arial" w:hAnsi="Arial" w:cs="Arial"/>
          <w:sz w:val="20"/>
          <w:szCs w:val="20"/>
        </w:rPr>
        <w:t xml:space="preserve"> </w:t>
      </w:r>
      <w:r w:rsidR="002760A4" w:rsidRPr="008735DB">
        <w:rPr>
          <w:rFonts w:ascii="Arial" w:hAnsi="Arial" w:cs="Arial"/>
          <w:sz w:val="20"/>
          <w:szCs w:val="20"/>
          <w:lang w:val="en-US"/>
        </w:rPr>
        <w:t>.</w:t>
      </w:r>
    </w:p>
    <w:p w:rsidR="00E34F71" w:rsidRPr="008735DB" w:rsidRDefault="00B27F00" w:rsidP="005C5BE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8735DB">
        <w:rPr>
          <w:rFonts w:ascii="Arial" w:hAnsi="Arial" w:cs="Arial"/>
          <w:sz w:val="20"/>
          <w:szCs w:val="20"/>
          <w:lang w:val="en-US"/>
        </w:rPr>
        <w:t xml:space="preserve">4. </w:t>
      </w:r>
      <w:r w:rsidR="008735DB" w:rsidRPr="008735DB">
        <w:rPr>
          <w:rFonts w:ascii="Arial" w:hAnsi="Arial" w:cs="Arial"/>
          <w:sz w:val="20"/>
          <w:szCs w:val="20"/>
        </w:rPr>
        <w:t xml:space="preserve">Се </w:t>
      </w:r>
      <w:r w:rsidR="00CB4E23" w:rsidRPr="008735DB">
        <w:rPr>
          <w:rFonts w:ascii="Arial" w:hAnsi="Arial" w:cs="Arial"/>
          <w:sz w:val="20"/>
          <w:szCs w:val="20"/>
        </w:rPr>
        <w:t xml:space="preserve">кликнува на плусот во </w:t>
      </w:r>
      <w:r w:rsidR="00CB4E23" w:rsidRPr="008735DB">
        <w:rPr>
          <w:rFonts w:ascii="Arial" w:hAnsi="Arial" w:cs="Arial"/>
          <w:b/>
          <w:sz w:val="20"/>
          <w:szCs w:val="20"/>
          <w:lang w:val="en-US"/>
        </w:rPr>
        <w:t>“Expansion modules”</w:t>
      </w:r>
      <w:r w:rsidR="00400468" w:rsidRPr="008735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00468" w:rsidRPr="008735DB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1206500" cy="182803"/>
            <wp:effectExtent l="57150" t="19050" r="88900" b="83897"/>
            <wp:docPr id="25" name="Picture 8" descr="C:\Users\ИВАНА\Desktop\SATEL-PREVOD\SATEL-KRATOK-KATALOG-versa\konecno-versa5-12-07-2016\mcu-sliki\expansion-mod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ВАНА\Desktop\SATEL-PREVOD\SATEL-KRATOK-KATALOG-versa\konecno-versa5-12-07-2016\mcu-sliki\expansion-module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2803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B4E23" w:rsidRPr="008735DB">
        <w:rPr>
          <w:rFonts w:ascii="Arial" w:hAnsi="Arial" w:cs="Arial"/>
          <w:b/>
          <w:sz w:val="20"/>
          <w:szCs w:val="20"/>
          <w:lang w:val="en-US"/>
        </w:rPr>
        <w:t>,</w:t>
      </w:r>
      <w:r w:rsidR="00CB4E23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CB4E23" w:rsidRPr="008735DB">
        <w:rPr>
          <w:rFonts w:ascii="Arial" w:hAnsi="Arial" w:cs="Arial"/>
          <w:sz w:val="20"/>
          <w:szCs w:val="20"/>
        </w:rPr>
        <w:t>потоа на</w:t>
      </w:r>
      <w:r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Pr="008735DB">
        <w:rPr>
          <w:rFonts w:ascii="Arial" w:hAnsi="Arial" w:cs="Arial"/>
          <w:b/>
          <w:sz w:val="20"/>
          <w:szCs w:val="20"/>
          <w:lang w:val="en-US"/>
        </w:rPr>
        <w:t>“Expander”</w:t>
      </w:r>
      <w:r w:rsidR="00CB4E23" w:rsidRPr="008735DB">
        <w:rPr>
          <w:rFonts w:ascii="Arial" w:hAnsi="Arial" w:cs="Arial"/>
          <w:sz w:val="20"/>
          <w:szCs w:val="20"/>
        </w:rPr>
        <w:t xml:space="preserve"> </w:t>
      </w:r>
      <w:r w:rsidR="002D08F4" w:rsidRPr="008735DB">
        <w:rPr>
          <w:rFonts w:ascii="Arial" w:hAnsi="Arial" w:cs="Arial"/>
          <w:sz w:val="20"/>
          <w:szCs w:val="20"/>
        </w:rPr>
        <w:t>ќе</w:t>
      </w:r>
      <w:r w:rsidR="00A77A2E" w:rsidRPr="008735DB">
        <w:rPr>
          <w:rFonts w:ascii="Arial" w:hAnsi="Arial" w:cs="Arial"/>
          <w:sz w:val="20"/>
          <w:szCs w:val="20"/>
        </w:rPr>
        <w:t xml:space="preserve"> се отвора нов прозорец</w:t>
      </w:r>
      <w:r w:rsidR="00A77A2E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A77A2E" w:rsidRPr="008735DB">
        <w:rPr>
          <w:rFonts w:ascii="Arial" w:hAnsi="Arial" w:cs="Arial"/>
          <w:b/>
          <w:sz w:val="20"/>
          <w:szCs w:val="20"/>
          <w:lang w:val="en-US"/>
        </w:rPr>
        <w:t>“VERSA-MCU”,</w:t>
      </w:r>
      <w:r w:rsidR="00A77A2E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CB4E23" w:rsidRPr="008735DB">
        <w:rPr>
          <w:rFonts w:ascii="Arial" w:hAnsi="Arial" w:cs="Arial"/>
          <w:sz w:val="20"/>
          <w:szCs w:val="20"/>
        </w:rPr>
        <w:t xml:space="preserve"> во кој се внесуваат нови безжични </w:t>
      </w:r>
      <w:r w:rsidR="00CB4E23" w:rsidRPr="008735DB">
        <w:rPr>
          <w:rFonts w:ascii="Arial" w:hAnsi="Arial" w:cs="Arial"/>
          <w:sz w:val="20"/>
          <w:szCs w:val="20"/>
          <w:lang w:val="en-US"/>
        </w:rPr>
        <w:t>PIR</w:t>
      </w:r>
      <w:r w:rsidR="00CB4E23" w:rsidRPr="008735DB">
        <w:rPr>
          <w:rFonts w:ascii="Arial" w:hAnsi="Arial" w:cs="Arial"/>
          <w:sz w:val="20"/>
          <w:szCs w:val="20"/>
        </w:rPr>
        <w:t xml:space="preserve"> сензори (</w:t>
      </w:r>
      <w:r w:rsidR="00CB4E23" w:rsidRPr="008735DB">
        <w:rPr>
          <w:rFonts w:ascii="Arial" w:hAnsi="Arial" w:cs="Arial"/>
          <w:sz w:val="20"/>
          <w:szCs w:val="20"/>
          <w:lang w:val="en-US"/>
        </w:rPr>
        <w:t>MPD-300).</w:t>
      </w:r>
      <w:r w:rsidR="00A943F8" w:rsidRPr="008735DB">
        <w:rPr>
          <w:rFonts w:ascii="Arial" w:hAnsi="Arial" w:cs="Arial"/>
          <w:sz w:val="20"/>
          <w:szCs w:val="20"/>
        </w:rPr>
        <w:t xml:space="preserve"> Се кликнува на</w:t>
      </w:r>
      <w:r w:rsidR="00A943F8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A943F8" w:rsidRPr="008735DB">
        <w:rPr>
          <w:rFonts w:ascii="Arial" w:hAnsi="Arial" w:cs="Arial"/>
          <w:b/>
          <w:sz w:val="20"/>
          <w:szCs w:val="20"/>
          <w:lang w:val="en-US"/>
        </w:rPr>
        <w:t>“New device”</w:t>
      </w:r>
      <w:r w:rsidR="00A77A2E" w:rsidRPr="008735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77A2E" w:rsidRPr="008735DB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709295" cy="234196"/>
            <wp:effectExtent l="57150" t="19050" r="90805" b="70604"/>
            <wp:docPr id="27" name="Picture 10" descr="C:\Users\ИВАНА\Desktop\SATEL-PREVOD\SATEL-KRATOK-KATALOG-versa\konecno-versa5-12-07-2016\mcu-sliki\new de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ВАНА\Desktop\SATEL-PREVOD\SATEL-KRATOK-KATALOG-versa\konecno-versa5-12-07-2016\mcu-sliki\new devic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3419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943F8" w:rsidRPr="008735DB">
        <w:rPr>
          <w:rFonts w:ascii="Arial" w:hAnsi="Arial" w:cs="Arial"/>
          <w:b/>
          <w:sz w:val="20"/>
          <w:szCs w:val="20"/>
          <w:lang w:val="en-US"/>
        </w:rPr>
        <w:t>,</w:t>
      </w:r>
      <w:r w:rsidR="00A943F8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A943F8" w:rsidRPr="008735DB">
        <w:rPr>
          <w:rFonts w:ascii="Arial" w:hAnsi="Arial" w:cs="Arial"/>
          <w:sz w:val="20"/>
          <w:szCs w:val="20"/>
        </w:rPr>
        <w:t>и се отвора</w:t>
      </w:r>
      <w:r w:rsidR="00E34F71" w:rsidRPr="008735DB">
        <w:rPr>
          <w:rFonts w:ascii="Arial" w:hAnsi="Arial" w:cs="Arial"/>
          <w:sz w:val="20"/>
          <w:szCs w:val="20"/>
          <w:lang w:val="en-US"/>
        </w:rPr>
        <w:t xml:space="preserve"> pop-up</w:t>
      </w:r>
      <w:r w:rsidR="00A943F8" w:rsidRPr="008735DB">
        <w:rPr>
          <w:rFonts w:ascii="Arial" w:hAnsi="Arial" w:cs="Arial"/>
          <w:sz w:val="20"/>
          <w:szCs w:val="20"/>
        </w:rPr>
        <w:t xml:space="preserve"> прозорец </w:t>
      </w:r>
      <w:r w:rsidR="00A943F8" w:rsidRPr="008735DB">
        <w:rPr>
          <w:rFonts w:ascii="Arial" w:hAnsi="Arial" w:cs="Arial"/>
          <w:b/>
          <w:sz w:val="20"/>
          <w:szCs w:val="20"/>
          <w:lang w:val="en-US"/>
        </w:rPr>
        <w:t>“New wireless device”.</w:t>
      </w:r>
      <w:r w:rsidR="00A943F8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A943F8" w:rsidRPr="008735DB">
        <w:rPr>
          <w:rFonts w:ascii="Arial" w:hAnsi="Arial" w:cs="Arial"/>
          <w:sz w:val="20"/>
          <w:szCs w:val="20"/>
        </w:rPr>
        <w:t>Во полето</w:t>
      </w:r>
      <w:r w:rsidR="00A943F8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A943F8" w:rsidRPr="008735DB">
        <w:rPr>
          <w:rFonts w:ascii="Arial" w:hAnsi="Arial" w:cs="Arial"/>
          <w:b/>
          <w:sz w:val="20"/>
          <w:szCs w:val="20"/>
          <w:lang w:val="en-US"/>
        </w:rPr>
        <w:t>“Serial Number”</w:t>
      </w:r>
      <w:r w:rsidR="00A943F8" w:rsidRPr="008735DB">
        <w:rPr>
          <w:rFonts w:ascii="Arial" w:hAnsi="Arial" w:cs="Arial"/>
          <w:sz w:val="20"/>
          <w:szCs w:val="20"/>
        </w:rPr>
        <w:t xml:space="preserve"> се внесува серискиот број на безжичниот сензор. Потоа се вметнува батеријата во сензорот, се притиска и се пушта тампер контакт од сензорот. Доколку е успешно отчитан сензорот, во полето </w:t>
      </w:r>
      <w:r w:rsidR="00A943F8" w:rsidRPr="008048FB">
        <w:rPr>
          <w:rFonts w:ascii="Arial" w:hAnsi="Arial" w:cs="Arial"/>
          <w:b/>
          <w:sz w:val="20"/>
          <w:szCs w:val="20"/>
          <w:lang w:val="en-US"/>
        </w:rPr>
        <w:t>“Type”</w:t>
      </w:r>
      <w:r w:rsidR="00A943F8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A943F8" w:rsidRPr="008735DB">
        <w:rPr>
          <w:rFonts w:ascii="Arial" w:hAnsi="Arial" w:cs="Arial"/>
          <w:sz w:val="20"/>
          <w:szCs w:val="20"/>
        </w:rPr>
        <w:t xml:space="preserve"> автоматски се појавува типот на сензорот. Во</w:t>
      </w:r>
      <w:r w:rsidR="00A943F8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A943F8" w:rsidRPr="008735DB">
        <w:rPr>
          <w:rFonts w:ascii="Arial" w:hAnsi="Arial" w:cs="Arial"/>
          <w:sz w:val="20"/>
          <w:szCs w:val="20"/>
        </w:rPr>
        <w:t xml:space="preserve">полето </w:t>
      </w:r>
      <w:r w:rsidR="00A943F8" w:rsidRPr="008735DB">
        <w:rPr>
          <w:rFonts w:ascii="Arial" w:hAnsi="Arial" w:cs="Arial"/>
          <w:b/>
          <w:sz w:val="20"/>
          <w:szCs w:val="20"/>
          <w:lang w:val="en-US"/>
        </w:rPr>
        <w:t>“Zone”</w:t>
      </w:r>
      <w:r w:rsidR="0022528B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2528B" w:rsidRPr="008735DB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="0022528B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2528B" w:rsidRPr="008735DB">
        <w:rPr>
          <w:rFonts w:ascii="Arial" w:hAnsi="Arial" w:cs="Arial"/>
          <w:sz w:val="20"/>
          <w:szCs w:val="20"/>
          <w:lang w:val="en-US"/>
        </w:rPr>
        <w:t>избира</w:t>
      </w:r>
      <w:proofErr w:type="spellEnd"/>
      <w:r w:rsidR="0022528B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2528B" w:rsidRPr="008735DB">
        <w:rPr>
          <w:rFonts w:ascii="Arial" w:hAnsi="Arial" w:cs="Arial"/>
          <w:sz w:val="20"/>
          <w:szCs w:val="20"/>
          <w:lang w:val="en-US"/>
        </w:rPr>
        <w:t>која</w:t>
      </w:r>
      <w:proofErr w:type="spellEnd"/>
      <w:r w:rsidR="0022528B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2528B" w:rsidRPr="008735DB">
        <w:rPr>
          <w:rFonts w:ascii="Arial" w:hAnsi="Arial" w:cs="Arial"/>
          <w:sz w:val="20"/>
          <w:szCs w:val="20"/>
          <w:lang w:val="en-US"/>
        </w:rPr>
        <w:t>зона</w:t>
      </w:r>
      <w:proofErr w:type="spellEnd"/>
      <w:r w:rsidR="0022528B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2528B" w:rsidRPr="008735DB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="0022528B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2528B" w:rsidRPr="008735DB">
        <w:rPr>
          <w:rFonts w:ascii="Arial" w:hAnsi="Arial" w:cs="Arial"/>
          <w:sz w:val="20"/>
          <w:szCs w:val="20"/>
          <w:lang w:val="en-US"/>
        </w:rPr>
        <w:t>биде</w:t>
      </w:r>
      <w:proofErr w:type="spellEnd"/>
      <w:r w:rsidR="003151BC" w:rsidRPr="008735DB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3151BC" w:rsidRPr="008735DB">
        <w:rPr>
          <w:rFonts w:ascii="Arial" w:hAnsi="Arial" w:cs="Arial"/>
          <w:sz w:val="20"/>
          <w:szCs w:val="20"/>
        </w:rPr>
        <w:t>истиот</w:t>
      </w:r>
      <w:r w:rsidR="0022528B" w:rsidRPr="008735DB">
        <w:rPr>
          <w:rFonts w:ascii="Arial" w:hAnsi="Arial" w:cs="Arial"/>
          <w:sz w:val="20"/>
          <w:szCs w:val="20"/>
          <w:lang w:val="en-US"/>
        </w:rPr>
        <w:t>.</w:t>
      </w:r>
      <w:r w:rsidR="00A943F8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281BAD" w:rsidRPr="008735DB">
        <w:rPr>
          <w:rFonts w:ascii="Arial" w:hAnsi="Arial" w:cs="Arial"/>
          <w:sz w:val="20"/>
          <w:szCs w:val="20"/>
        </w:rPr>
        <w:t xml:space="preserve">Додавање на новиот безжичен сензор се потврдува со </w:t>
      </w:r>
      <w:r w:rsidR="00281BAD" w:rsidRPr="008735DB">
        <w:rPr>
          <w:rFonts w:ascii="Arial" w:hAnsi="Arial" w:cs="Arial"/>
          <w:sz w:val="20"/>
          <w:szCs w:val="20"/>
          <w:lang w:val="en-US"/>
        </w:rPr>
        <w:t>“OK”.</w:t>
      </w:r>
      <w:r w:rsidR="00041FB5">
        <w:rPr>
          <w:rFonts w:ascii="Arial" w:hAnsi="Arial" w:cs="Arial"/>
          <w:sz w:val="20"/>
          <w:szCs w:val="20"/>
          <w:lang w:val="en-US"/>
        </w:rPr>
        <w:t xml:space="preserve"> </w:t>
      </w:r>
      <w:r w:rsidR="00A7173B" w:rsidRPr="008735DB">
        <w:rPr>
          <w:rFonts w:ascii="Arial" w:hAnsi="Arial" w:cs="Arial"/>
          <w:sz w:val="20"/>
          <w:szCs w:val="20"/>
        </w:rPr>
        <w:t xml:space="preserve">Постапката се повторува </w:t>
      </w:r>
      <w:r w:rsidR="00E34F71" w:rsidRPr="008735DB">
        <w:rPr>
          <w:rFonts w:ascii="Arial" w:hAnsi="Arial" w:cs="Arial"/>
          <w:sz w:val="20"/>
          <w:szCs w:val="20"/>
        </w:rPr>
        <w:t>почнувајќи од</w:t>
      </w:r>
      <w:r w:rsidR="00E34F71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E34F71" w:rsidRPr="008735DB">
        <w:rPr>
          <w:rFonts w:ascii="Arial" w:hAnsi="Arial" w:cs="Arial"/>
          <w:b/>
          <w:sz w:val="20"/>
          <w:szCs w:val="20"/>
          <w:lang w:val="en-US"/>
        </w:rPr>
        <w:t>“New device”</w:t>
      </w:r>
      <w:r w:rsidR="00E34F71" w:rsidRPr="008735DB">
        <w:rPr>
          <w:rFonts w:ascii="Arial" w:hAnsi="Arial" w:cs="Arial"/>
          <w:b/>
          <w:noProof/>
          <w:sz w:val="20"/>
          <w:szCs w:val="20"/>
          <w:lang w:eastAsia="mk-MK"/>
        </w:rPr>
        <w:t xml:space="preserve"> </w:t>
      </w:r>
      <w:r w:rsidR="008735DB" w:rsidRPr="008735DB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730250" cy="241115"/>
            <wp:effectExtent l="57150" t="19050" r="107950" b="82735"/>
            <wp:docPr id="41" name="Picture 10" descr="C:\Users\ИВАНА\Desktop\SATEL-PREVOD\SATEL-KRATOK-KATALOG-versa\konecno-versa5-12-07-2016\mcu-sliki\new de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ВАНА\Desktop\SATEL-PREVOD\SATEL-KRATOK-KATALOG-versa\konecno-versa5-12-07-2016\mcu-sliki\new devic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4111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34F71" w:rsidRPr="008735DB">
        <w:rPr>
          <w:rFonts w:ascii="Arial" w:hAnsi="Arial" w:cs="Arial"/>
          <w:b/>
          <w:noProof/>
          <w:sz w:val="20"/>
          <w:szCs w:val="20"/>
          <w:lang w:val="en-US" w:eastAsia="mk-MK"/>
        </w:rPr>
        <w:t>,</w:t>
      </w:r>
      <w:r w:rsidR="00E34F71" w:rsidRPr="008735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34F71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A7173B" w:rsidRPr="008735DB">
        <w:rPr>
          <w:rFonts w:ascii="Arial" w:hAnsi="Arial" w:cs="Arial"/>
          <w:sz w:val="20"/>
          <w:szCs w:val="20"/>
        </w:rPr>
        <w:t xml:space="preserve">во зависност од тоа колку сензори треба да бидат внесени. </w:t>
      </w:r>
    </w:p>
    <w:p w:rsidR="00011355" w:rsidRPr="008735DB" w:rsidRDefault="00A7173B" w:rsidP="005C5BE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 xml:space="preserve">На крај со кликнување на </w:t>
      </w:r>
      <w:r w:rsidRPr="008735DB">
        <w:rPr>
          <w:rFonts w:ascii="Arial" w:hAnsi="Arial" w:cs="Arial"/>
          <w:b/>
          <w:sz w:val="20"/>
          <w:szCs w:val="20"/>
          <w:lang w:val="en-US"/>
        </w:rPr>
        <w:t>“Write”</w:t>
      </w:r>
      <w:r w:rsidR="00025E69" w:rsidRPr="00025E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25E6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717550" cy="216526"/>
            <wp:effectExtent l="57150" t="19050" r="101600" b="69224"/>
            <wp:docPr id="49" name="Picture 25" descr="C:\Users\ИВАНА\Desktop\SATEL-PREVOD\SATEL-KRATOK-KATALOG-versa\konecno-versa5-12-07-2016\mcu-sliki\w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ИВАНА\Desktop\SATEL-PREVOD\SATEL-KRATOK-KATALOG-versa\konecno-versa5-12-07-2016\mcu-sliki\write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5" cy="217931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34F71"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="00E34F71" w:rsidRPr="008735DB">
        <w:rPr>
          <w:rFonts w:ascii="Arial" w:hAnsi="Arial" w:cs="Arial"/>
          <w:sz w:val="20"/>
          <w:szCs w:val="20"/>
        </w:rPr>
        <w:t xml:space="preserve">податоците </w:t>
      </w:r>
      <w:r w:rsidRPr="008735DB">
        <w:rPr>
          <w:rFonts w:ascii="Arial" w:hAnsi="Arial" w:cs="Arial"/>
          <w:sz w:val="20"/>
          <w:szCs w:val="20"/>
        </w:rPr>
        <w:t>се внесува</w:t>
      </w:r>
      <w:r w:rsidR="00E34F71" w:rsidRPr="008735DB">
        <w:rPr>
          <w:rFonts w:ascii="Arial" w:hAnsi="Arial" w:cs="Arial"/>
          <w:sz w:val="20"/>
          <w:szCs w:val="20"/>
        </w:rPr>
        <w:t>ат</w:t>
      </w:r>
      <w:r w:rsidRPr="008735DB">
        <w:rPr>
          <w:rFonts w:ascii="Arial" w:hAnsi="Arial" w:cs="Arial"/>
          <w:sz w:val="20"/>
          <w:szCs w:val="20"/>
        </w:rPr>
        <w:t xml:space="preserve"> во централа</w:t>
      </w:r>
      <w:r w:rsidR="00E34F71" w:rsidRPr="008735DB">
        <w:rPr>
          <w:rFonts w:ascii="Arial" w:hAnsi="Arial" w:cs="Arial"/>
          <w:sz w:val="20"/>
          <w:szCs w:val="20"/>
        </w:rPr>
        <w:t>та</w:t>
      </w:r>
      <w:r w:rsidRPr="008735DB">
        <w:rPr>
          <w:rFonts w:ascii="Arial" w:hAnsi="Arial" w:cs="Arial"/>
          <w:sz w:val="20"/>
          <w:szCs w:val="20"/>
        </w:rPr>
        <w:t>.</w:t>
      </w:r>
    </w:p>
    <w:p w:rsidR="007F09AE" w:rsidRDefault="00A7173B" w:rsidP="00C202A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 xml:space="preserve">Со кликнување на </w:t>
      </w:r>
      <w:r w:rsidRPr="008735DB">
        <w:rPr>
          <w:rFonts w:ascii="Arial" w:hAnsi="Arial" w:cs="Arial"/>
          <w:b/>
          <w:sz w:val="20"/>
          <w:szCs w:val="20"/>
          <w:lang w:val="en-US"/>
        </w:rPr>
        <w:t>“Read”</w:t>
      </w:r>
      <w:r w:rsidR="00025E69" w:rsidRPr="00025E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25E6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659130" cy="203789"/>
            <wp:effectExtent l="57150" t="19050" r="102870" b="81961"/>
            <wp:docPr id="48" name="Picture 24" descr="C:\Users\ИВАНА\Desktop\SATEL-PREVOD\SATEL-KRATOK-KATALOG-versa\konecno-versa5-12-07-2016\mcu-sliki\r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ВАНА\Desktop\SATEL-PREVOD\SATEL-KRATOK-KATALOG-versa\konecno-versa5-12-07-2016\mcu-sliki\read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05" cy="204307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735DB">
        <w:rPr>
          <w:rFonts w:ascii="Arial" w:hAnsi="Arial" w:cs="Arial"/>
          <w:sz w:val="20"/>
          <w:szCs w:val="20"/>
          <w:lang w:val="en-US"/>
        </w:rPr>
        <w:t xml:space="preserve"> </w:t>
      </w:r>
      <w:r w:rsidRPr="008735DB">
        <w:rPr>
          <w:rFonts w:ascii="Arial" w:hAnsi="Arial" w:cs="Arial"/>
          <w:sz w:val="20"/>
          <w:szCs w:val="20"/>
        </w:rPr>
        <w:t>се врши отчитување на сензорите.</w:t>
      </w:r>
    </w:p>
    <w:p w:rsidR="008A408C" w:rsidRDefault="008A408C" w:rsidP="00C202AF">
      <w:pPr>
        <w:spacing w:line="240" w:lineRule="auto"/>
        <w:ind w:left="360"/>
        <w:jc w:val="both"/>
        <w:rPr>
          <w:lang w:val="sq-AL"/>
        </w:rPr>
      </w:pPr>
    </w:p>
    <w:p w:rsidR="006D4676" w:rsidRDefault="006D4676" w:rsidP="007F09AE">
      <w:pPr>
        <w:pStyle w:val="Heading2"/>
        <w:numPr>
          <w:ilvl w:val="1"/>
          <w:numId w:val="16"/>
        </w:numPr>
        <w:rPr>
          <w:rFonts w:ascii="Arial" w:hAnsi="Arial" w:cs="Arial"/>
          <w:sz w:val="24"/>
          <w:szCs w:val="24"/>
          <w:lang w:val="sq-AL"/>
        </w:rPr>
      </w:pPr>
      <w:r w:rsidRPr="006D4676">
        <w:rPr>
          <w:rFonts w:ascii="Arial" w:hAnsi="Arial" w:cs="Arial"/>
          <w:sz w:val="24"/>
          <w:szCs w:val="24"/>
        </w:rPr>
        <w:t>Поврзување на далечински управувач (</w:t>
      </w:r>
      <w:r w:rsidRPr="006D4676">
        <w:rPr>
          <w:rFonts w:ascii="Arial" w:hAnsi="Arial" w:cs="Arial"/>
          <w:sz w:val="24"/>
          <w:szCs w:val="24"/>
          <w:lang w:val="sq-AL"/>
        </w:rPr>
        <w:t>MPT-300)</w:t>
      </w:r>
    </w:p>
    <w:p w:rsidR="007F09AE" w:rsidRDefault="007F09AE" w:rsidP="007F09AE">
      <w:pPr>
        <w:pStyle w:val="ListParagraph"/>
        <w:rPr>
          <w:lang w:val="sq-AL"/>
        </w:rPr>
      </w:pPr>
    </w:p>
    <w:p w:rsidR="007F09AE" w:rsidRPr="009039A8" w:rsidRDefault="00531E1D" w:rsidP="00531E1D">
      <w:pPr>
        <w:rPr>
          <w:rFonts w:ascii="Arial" w:hAnsi="Arial" w:cs="Arial"/>
          <w:sz w:val="20"/>
          <w:szCs w:val="20"/>
        </w:rPr>
      </w:pPr>
      <w:r w:rsidRPr="009039A8">
        <w:rPr>
          <w:rFonts w:ascii="Arial" w:hAnsi="Arial" w:cs="Arial"/>
          <w:sz w:val="20"/>
          <w:szCs w:val="20"/>
        </w:rPr>
        <w:t>За да може да се поврз</w:t>
      </w:r>
      <w:r w:rsidR="00364318" w:rsidRPr="009039A8">
        <w:rPr>
          <w:rFonts w:ascii="Arial" w:hAnsi="Arial" w:cs="Arial"/>
          <w:sz w:val="20"/>
          <w:szCs w:val="20"/>
        </w:rPr>
        <w:t>е далечински управувач, потребно е на централата</w:t>
      </w:r>
      <w:r w:rsidR="00364318" w:rsidRPr="009039A8">
        <w:rPr>
          <w:rFonts w:ascii="Arial" w:hAnsi="Arial" w:cs="Arial"/>
          <w:sz w:val="20"/>
          <w:szCs w:val="20"/>
          <w:lang w:val="sq-AL"/>
        </w:rPr>
        <w:t xml:space="preserve"> </w:t>
      </w:r>
      <w:r w:rsidR="00364318" w:rsidRPr="009039A8">
        <w:rPr>
          <w:rFonts w:ascii="Arial" w:hAnsi="Arial" w:cs="Arial"/>
          <w:sz w:val="20"/>
          <w:szCs w:val="20"/>
          <w:lang w:val="en-US"/>
        </w:rPr>
        <w:t xml:space="preserve">VERSA 5 </w:t>
      </w:r>
      <w:r w:rsidR="00364318" w:rsidRPr="009039A8">
        <w:rPr>
          <w:rFonts w:ascii="Arial" w:hAnsi="Arial" w:cs="Arial"/>
          <w:sz w:val="20"/>
          <w:szCs w:val="20"/>
        </w:rPr>
        <w:t xml:space="preserve"> да има поврзано  модул </w:t>
      </w:r>
      <w:r w:rsidR="00364318" w:rsidRPr="009039A8">
        <w:rPr>
          <w:rFonts w:ascii="Arial" w:hAnsi="Arial" w:cs="Arial"/>
          <w:sz w:val="20"/>
          <w:szCs w:val="20"/>
          <w:lang w:val="sq-AL"/>
        </w:rPr>
        <w:t>VERSA-MCU (</w:t>
      </w:r>
      <w:r w:rsidR="00364318" w:rsidRPr="009039A8">
        <w:rPr>
          <w:rFonts w:ascii="Arial" w:hAnsi="Arial" w:cs="Arial"/>
          <w:sz w:val="20"/>
          <w:szCs w:val="20"/>
        </w:rPr>
        <w:t>види погоре, во поглавје 1.3)</w:t>
      </w:r>
      <w:r w:rsidR="000A1BEE" w:rsidRPr="009039A8">
        <w:rPr>
          <w:rFonts w:ascii="Arial" w:hAnsi="Arial" w:cs="Arial"/>
          <w:sz w:val="20"/>
          <w:szCs w:val="20"/>
        </w:rPr>
        <w:t>.</w:t>
      </w:r>
    </w:p>
    <w:p w:rsidR="000A1BEE" w:rsidRPr="009039A8" w:rsidRDefault="000A1BEE" w:rsidP="00531E1D">
      <w:pPr>
        <w:rPr>
          <w:rFonts w:ascii="Arial" w:hAnsi="Arial" w:cs="Arial"/>
          <w:sz w:val="20"/>
          <w:szCs w:val="20"/>
          <w:lang w:val="en-US"/>
        </w:rPr>
      </w:pPr>
      <w:r w:rsidRPr="009039A8">
        <w:rPr>
          <w:rFonts w:ascii="Arial" w:hAnsi="Arial" w:cs="Arial"/>
          <w:sz w:val="20"/>
          <w:szCs w:val="20"/>
        </w:rPr>
        <w:t>За да се поврзе далечински управувач (</w:t>
      </w:r>
      <w:r w:rsidRPr="009039A8">
        <w:rPr>
          <w:rFonts w:ascii="Arial" w:hAnsi="Arial" w:cs="Arial"/>
          <w:sz w:val="20"/>
          <w:szCs w:val="20"/>
          <w:lang w:val="en-US"/>
        </w:rPr>
        <w:t>MPT-300)</w:t>
      </w:r>
      <w:r w:rsidRPr="009039A8">
        <w:rPr>
          <w:rFonts w:ascii="Arial" w:hAnsi="Arial" w:cs="Arial"/>
          <w:sz w:val="20"/>
          <w:szCs w:val="20"/>
        </w:rPr>
        <w:t xml:space="preserve"> постапката е следна</w:t>
      </w:r>
      <w:r w:rsidRPr="009039A8">
        <w:rPr>
          <w:rFonts w:ascii="Arial" w:hAnsi="Arial" w:cs="Arial"/>
          <w:sz w:val="20"/>
          <w:szCs w:val="20"/>
          <w:lang w:val="en-US"/>
        </w:rPr>
        <w:t>:</w:t>
      </w:r>
    </w:p>
    <w:p w:rsidR="00696F22" w:rsidRPr="009039A8" w:rsidRDefault="00696F22" w:rsidP="004A354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9039A8">
        <w:rPr>
          <w:rFonts w:ascii="Arial" w:hAnsi="Arial" w:cs="Arial"/>
          <w:sz w:val="20"/>
          <w:szCs w:val="20"/>
        </w:rPr>
        <w:t xml:space="preserve">Се стартува </w:t>
      </w:r>
      <w:r w:rsidRPr="009039A8">
        <w:rPr>
          <w:rFonts w:ascii="Arial" w:hAnsi="Arial" w:cs="Arial"/>
          <w:sz w:val="20"/>
          <w:szCs w:val="20"/>
          <w:lang w:val="sq-AL"/>
        </w:rPr>
        <w:t>DLOADX</w:t>
      </w:r>
      <w:r w:rsidRPr="009039A8">
        <w:rPr>
          <w:rFonts w:ascii="Arial" w:hAnsi="Arial" w:cs="Arial"/>
          <w:sz w:val="20"/>
          <w:szCs w:val="20"/>
        </w:rPr>
        <w:t xml:space="preserve"> програмата</w:t>
      </w:r>
    </w:p>
    <w:p w:rsidR="000A1BEE" w:rsidRPr="009039A8" w:rsidRDefault="004A354C" w:rsidP="004A354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9039A8">
        <w:rPr>
          <w:rFonts w:ascii="Arial" w:hAnsi="Arial" w:cs="Arial"/>
          <w:sz w:val="20"/>
          <w:szCs w:val="20"/>
        </w:rPr>
        <w:t>Се избира</w:t>
      </w:r>
      <w:r w:rsidR="00D4401C" w:rsidRPr="009039A8">
        <w:rPr>
          <w:rFonts w:ascii="Arial" w:hAnsi="Arial" w:cs="Arial"/>
          <w:sz w:val="20"/>
          <w:szCs w:val="20"/>
        </w:rPr>
        <w:t xml:space="preserve"> </w:t>
      </w:r>
      <w:r w:rsidR="00D4401C" w:rsidRPr="009039A8">
        <w:rPr>
          <w:rFonts w:ascii="Arial" w:hAnsi="Arial" w:cs="Arial"/>
          <w:sz w:val="20"/>
          <w:szCs w:val="20"/>
          <w:lang w:val="en-US"/>
        </w:rPr>
        <w:t>“Users”</w:t>
      </w:r>
      <w:r w:rsidR="00D4401C" w:rsidRPr="009039A8">
        <w:rPr>
          <w:rFonts w:ascii="Arial" w:hAnsi="Arial" w:cs="Arial"/>
          <w:sz w:val="20"/>
          <w:szCs w:val="20"/>
        </w:rPr>
        <w:t xml:space="preserve"> иконата </w:t>
      </w:r>
      <w:r w:rsidR="00696F22" w:rsidRPr="009039A8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379730" cy="308582"/>
            <wp:effectExtent l="57150" t="19050" r="115570" b="72418"/>
            <wp:docPr id="13" name="Picture 17" descr="C:\Users\ИВАНА\Desktop\SATEL-PREVOD\SATEL-KRATOK-KATALOG-versa\konecno-versa5-12-07-2016\mcu-sliki\versa-us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ВАНА\Desktop\SATEL-PREVOD\SATEL-KRATOK-KATALOG-versa\konecno-versa5-12-07-2016\mcu-sliki\versa-user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7" cy="307962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05CD7" w:rsidRPr="009039A8">
        <w:rPr>
          <w:rFonts w:ascii="Arial" w:hAnsi="Arial" w:cs="Arial"/>
          <w:sz w:val="20"/>
          <w:szCs w:val="20"/>
        </w:rPr>
        <w:t xml:space="preserve">, </w:t>
      </w:r>
      <w:r w:rsidR="000F194F" w:rsidRPr="009039A8">
        <w:rPr>
          <w:rFonts w:ascii="Arial" w:hAnsi="Arial" w:cs="Arial"/>
          <w:sz w:val="20"/>
          <w:szCs w:val="20"/>
        </w:rPr>
        <w:t xml:space="preserve">се појавува </w:t>
      </w:r>
      <w:r w:rsidR="000F194F" w:rsidRPr="009039A8">
        <w:rPr>
          <w:rFonts w:ascii="Arial" w:hAnsi="Arial" w:cs="Arial"/>
          <w:sz w:val="20"/>
          <w:szCs w:val="20"/>
          <w:lang w:val="en-US"/>
        </w:rPr>
        <w:t xml:space="preserve"> </w:t>
      </w:r>
      <w:r w:rsidR="000F194F" w:rsidRPr="009039A8">
        <w:rPr>
          <w:rFonts w:ascii="Arial" w:hAnsi="Arial" w:cs="Arial"/>
          <w:b/>
          <w:sz w:val="20"/>
          <w:szCs w:val="20"/>
          <w:lang w:val="en-US"/>
        </w:rPr>
        <w:t>VERSA-U</w:t>
      </w:r>
      <w:r w:rsidR="00D514C5" w:rsidRPr="009039A8">
        <w:rPr>
          <w:rFonts w:ascii="Arial" w:hAnsi="Arial" w:cs="Arial"/>
          <w:b/>
          <w:sz w:val="20"/>
          <w:szCs w:val="20"/>
          <w:lang w:val="en-US"/>
        </w:rPr>
        <w:t>sers</w:t>
      </w:r>
      <w:r w:rsidR="000F194F" w:rsidRPr="009039A8">
        <w:rPr>
          <w:rFonts w:ascii="Arial" w:hAnsi="Arial" w:cs="Arial"/>
          <w:sz w:val="20"/>
          <w:szCs w:val="20"/>
        </w:rPr>
        <w:t xml:space="preserve"> прозорец</w:t>
      </w:r>
      <w:r w:rsidR="00B267BF" w:rsidRPr="009039A8">
        <w:rPr>
          <w:rFonts w:ascii="Arial" w:hAnsi="Arial" w:cs="Arial"/>
          <w:sz w:val="20"/>
          <w:szCs w:val="20"/>
        </w:rPr>
        <w:t xml:space="preserve">, </w:t>
      </w:r>
      <w:r w:rsidR="00757A3B">
        <w:rPr>
          <w:rFonts w:ascii="Arial" w:hAnsi="Arial" w:cs="Arial"/>
          <w:sz w:val="20"/>
          <w:szCs w:val="20"/>
        </w:rPr>
        <w:t>се кликнува на</w:t>
      </w:r>
      <w:r w:rsidR="00A94AC7">
        <w:rPr>
          <w:rFonts w:ascii="Arial" w:hAnsi="Arial" w:cs="Arial"/>
          <w:sz w:val="20"/>
          <w:szCs w:val="20"/>
        </w:rPr>
        <w:t xml:space="preserve"> менито</w:t>
      </w:r>
      <w:r w:rsidR="00757A3B">
        <w:rPr>
          <w:rFonts w:ascii="Arial" w:hAnsi="Arial" w:cs="Arial"/>
          <w:sz w:val="20"/>
          <w:szCs w:val="20"/>
        </w:rPr>
        <w:t xml:space="preserve"> </w:t>
      </w:r>
      <w:r w:rsidR="00A1126D" w:rsidRPr="009039A8">
        <w:rPr>
          <w:rFonts w:ascii="Arial" w:hAnsi="Arial" w:cs="Arial"/>
          <w:sz w:val="20"/>
          <w:szCs w:val="20"/>
          <w:lang w:val="en-US"/>
        </w:rPr>
        <w:t>“Users”</w:t>
      </w:r>
      <w:r w:rsidR="00A94AC7">
        <w:rPr>
          <w:rFonts w:ascii="Arial" w:hAnsi="Arial" w:cs="Arial"/>
          <w:sz w:val="20"/>
          <w:szCs w:val="20"/>
        </w:rPr>
        <w:t xml:space="preserve">, </w:t>
      </w:r>
      <w:r w:rsidR="00C309CB" w:rsidRPr="009039A8">
        <w:rPr>
          <w:rFonts w:ascii="Arial" w:hAnsi="Arial" w:cs="Arial"/>
          <w:sz w:val="20"/>
          <w:szCs w:val="20"/>
        </w:rPr>
        <w:t xml:space="preserve">во полето </w:t>
      </w:r>
      <w:r w:rsidR="00C309CB" w:rsidRPr="009039A8">
        <w:rPr>
          <w:rFonts w:ascii="Arial" w:hAnsi="Arial" w:cs="Arial"/>
          <w:sz w:val="20"/>
          <w:szCs w:val="20"/>
          <w:lang w:val="en-US"/>
        </w:rPr>
        <w:t xml:space="preserve">“Schedule” </w:t>
      </w:r>
      <w:r w:rsidR="00D1311D" w:rsidRPr="009039A8">
        <w:rPr>
          <w:rFonts w:ascii="Arial" w:hAnsi="Arial" w:cs="Arial"/>
          <w:sz w:val="20"/>
          <w:szCs w:val="20"/>
        </w:rPr>
        <w:t>се внесува типот на корисникот-</w:t>
      </w:r>
      <w:r w:rsidR="00D1311D" w:rsidRPr="009039A8">
        <w:rPr>
          <w:rFonts w:ascii="Arial" w:hAnsi="Arial" w:cs="Arial"/>
          <w:sz w:val="20"/>
          <w:szCs w:val="20"/>
          <w:lang w:val="en-US"/>
        </w:rPr>
        <w:t>User-</w:t>
      </w:r>
      <w:r w:rsidR="00D1311D" w:rsidRPr="009039A8">
        <w:rPr>
          <w:rFonts w:ascii="Arial" w:hAnsi="Arial" w:cs="Arial"/>
          <w:sz w:val="20"/>
          <w:szCs w:val="20"/>
        </w:rPr>
        <w:t>от, (На пример,</w:t>
      </w:r>
      <w:r w:rsidR="00D1311D" w:rsidRPr="009039A8">
        <w:rPr>
          <w:rFonts w:ascii="Arial" w:hAnsi="Arial" w:cs="Arial"/>
          <w:sz w:val="20"/>
          <w:szCs w:val="20"/>
          <w:lang w:val="sq-AL"/>
        </w:rPr>
        <w:t xml:space="preserve"> </w:t>
      </w:r>
      <w:r w:rsidR="00D1311D" w:rsidRPr="009039A8">
        <w:rPr>
          <w:rFonts w:ascii="Arial" w:hAnsi="Arial" w:cs="Arial"/>
          <w:sz w:val="20"/>
          <w:szCs w:val="20"/>
          <w:lang w:val="en-US"/>
        </w:rPr>
        <w:t xml:space="preserve"> Normal)</w:t>
      </w:r>
      <w:r w:rsidR="00B33E5F" w:rsidRPr="009039A8">
        <w:rPr>
          <w:rFonts w:ascii="Arial" w:hAnsi="Arial" w:cs="Arial"/>
          <w:sz w:val="20"/>
          <w:szCs w:val="20"/>
          <w:lang w:val="en-US"/>
        </w:rPr>
        <w:t>,</w:t>
      </w:r>
      <w:r w:rsidR="00B33E5F" w:rsidRPr="009039A8">
        <w:rPr>
          <w:rFonts w:ascii="Arial" w:hAnsi="Arial" w:cs="Arial"/>
          <w:sz w:val="20"/>
          <w:szCs w:val="20"/>
        </w:rPr>
        <w:t xml:space="preserve"> во делот </w:t>
      </w:r>
      <w:r w:rsidR="0020234A" w:rsidRPr="009039A8">
        <w:rPr>
          <w:rFonts w:ascii="Arial" w:hAnsi="Arial" w:cs="Arial"/>
          <w:sz w:val="20"/>
          <w:szCs w:val="20"/>
        </w:rPr>
        <w:t>на</w:t>
      </w:r>
      <w:r w:rsidR="0053658E" w:rsidRPr="009039A8">
        <w:rPr>
          <w:rFonts w:ascii="Arial" w:hAnsi="Arial" w:cs="Arial"/>
          <w:sz w:val="20"/>
          <w:szCs w:val="20"/>
        </w:rPr>
        <w:t xml:space="preserve"> </w:t>
      </w:r>
      <w:r w:rsidR="003D3D8E" w:rsidRPr="009039A8">
        <w:rPr>
          <w:rFonts w:ascii="Arial" w:hAnsi="Arial" w:cs="Arial"/>
          <w:sz w:val="20"/>
          <w:szCs w:val="20"/>
          <w:lang w:val="en-US"/>
        </w:rPr>
        <w:t>Par1, Par2</w:t>
      </w:r>
      <w:r w:rsidR="003D3D8E" w:rsidRPr="009039A8">
        <w:rPr>
          <w:rFonts w:ascii="Arial" w:hAnsi="Arial" w:cs="Arial"/>
          <w:sz w:val="20"/>
          <w:szCs w:val="20"/>
        </w:rPr>
        <w:t xml:space="preserve"> </w:t>
      </w:r>
      <w:r w:rsidR="003D3D8E" w:rsidRPr="009039A8">
        <w:rPr>
          <w:rFonts w:ascii="Arial" w:hAnsi="Arial" w:cs="Arial"/>
          <w:sz w:val="20"/>
          <w:szCs w:val="20"/>
          <w:lang w:val="en-US"/>
        </w:rPr>
        <w:t xml:space="preserve"> </w:t>
      </w:r>
      <w:r w:rsidR="003D3D8E" w:rsidRPr="009039A8">
        <w:rPr>
          <w:rFonts w:ascii="Arial" w:hAnsi="Arial" w:cs="Arial"/>
          <w:sz w:val="20"/>
          <w:szCs w:val="20"/>
        </w:rPr>
        <w:t>со</w:t>
      </w:r>
      <w:r w:rsidR="00103692" w:rsidRPr="009039A8">
        <w:rPr>
          <w:rFonts w:ascii="Arial" w:hAnsi="Arial" w:cs="Arial"/>
          <w:sz w:val="20"/>
          <w:szCs w:val="20"/>
        </w:rPr>
        <w:t xml:space="preserve"> </w:t>
      </w:r>
      <w:r w:rsidR="00103692" w:rsidRPr="009039A8">
        <w:rPr>
          <w:rFonts w:ascii="Arial" w:hAnsi="Arial" w:cs="Arial"/>
          <w:sz w:val="20"/>
          <w:szCs w:val="20"/>
        </w:rPr>
        <w:sym w:font="Wingdings" w:char="F078"/>
      </w:r>
      <w:r w:rsidR="006A5C19" w:rsidRPr="009039A8">
        <w:rPr>
          <w:rFonts w:ascii="Arial" w:hAnsi="Arial" w:cs="Arial"/>
          <w:sz w:val="20"/>
          <w:szCs w:val="20"/>
        </w:rPr>
        <w:t xml:space="preserve"> се означува која партиција ќе се активира /деактивира,</w:t>
      </w:r>
      <w:r w:rsidR="00B33C7B" w:rsidRPr="009039A8">
        <w:rPr>
          <w:rFonts w:ascii="Arial" w:hAnsi="Arial" w:cs="Arial"/>
          <w:sz w:val="20"/>
          <w:szCs w:val="20"/>
        </w:rPr>
        <w:t xml:space="preserve"> се потврдува со</w:t>
      </w:r>
      <w:r w:rsidR="00602D99" w:rsidRPr="009039A8">
        <w:rPr>
          <w:rFonts w:ascii="Arial" w:hAnsi="Arial" w:cs="Arial"/>
          <w:sz w:val="20"/>
          <w:szCs w:val="20"/>
        </w:rPr>
        <w:t xml:space="preserve"> </w:t>
      </w:r>
      <w:r w:rsidR="00920EB8" w:rsidRPr="009039A8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340066" cy="304800"/>
            <wp:effectExtent l="19050" t="19050" r="21884" b="19050"/>
            <wp:docPr id="18" name="Picture 5" descr="C:\Users\ИВАНА\Desktop\SATEL-PREVOD\SATEL-KRATOK-KATALOG-versa\konecno-versa5-12-07-2016\mcu-sliki\red-mon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А\Desktop\SATEL-PREVOD\SATEL-KRATOK-KATALOG-versa\konecno-versa5-12-07-2016\mcu-sliki\red-monito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1" cy="3073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EB8" w:rsidRPr="009039A8">
        <w:rPr>
          <w:rFonts w:ascii="Arial" w:hAnsi="Arial" w:cs="Arial"/>
          <w:sz w:val="20"/>
          <w:szCs w:val="20"/>
        </w:rPr>
        <w:t>.</w:t>
      </w:r>
    </w:p>
    <w:p w:rsidR="00B44AB4" w:rsidRPr="009039A8" w:rsidRDefault="00B44AB4" w:rsidP="00B44AB4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39A8">
        <w:rPr>
          <w:rFonts w:ascii="Arial" w:hAnsi="Arial" w:cs="Arial"/>
          <w:sz w:val="20"/>
          <w:szCs w:val="20"/>
        </w:rPr>
        <w:t>С</w:t>
      </w:r>
      <w:r w:rsidR="00B31496">
        <w:rPr>
          <w:rFonts w:ascii="Arial" w:hAnsi="Arial" w:cs="Arial"/>
          <w:sz w:val="20"/>
          <w:szCs w:val="20"/>
        </w:rPr>
        <w:t xml:space="preserve">е </w:t>
      </w:r>
      <w:r w:rsidRPr="009039A8">
        <w:rPr>
          <w:rFonts w:ascii="Arial" w:hAnsi="Arial" w:cs="Arial"/>
          <w:sz w:val="20"/>
          <w:szCs w:val="20"/>
        </w:rPr>
        <w:t>избира</w:t>
      </w:r>
      <w:r w:rsidRPr="009039A8">
        <w:rPr>
          <w:rFonts w:ascii="Arial" w:hAnsi="Arial" w:cs="Arial"/>
          <w:sz w:val="20"/>
          <w:szCs w:val="20"/>
          <w:lang w:val="en-US"/>
        </w:rPr>
        <w:t xml:space="preserve"> </w:t>
      </w:r>
      <w:r w:rsidRPr="009039A8">
        <w:rPr>
          <w:rFonts w:ascii="Arial" w:hAnsi="Arial" w:cs="Arial"/>
          <w:sz w:val="20"/>
          <w:szCs w:val="20"/>
        </w:rPr>
        <w:t xml:space="preserve">иконата </w:t>
      </w:r>
      <w:r w:rsidRPr="009039A8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367030" cy="346588"/>
            <wp:effectExtent l="57150" t="19050" r="109220" b="72512"/>
            <wp:docPr id="19" name="Picture 5" descr="C:\Users\ИВАНА\Desktop\SATEL-PREVOD\SATEL-KRATOK-KATALOG-versa\konecno-versa5-12-07-2016\mcu-sliki\system-configuratio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А\Desktop\SATEL-PREVOD\SATEL-KRATOK-KATALOG-versa\konecno-versa5-12-07-2016\mcu-sliki\system-configuration-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04" cy="34628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039A8">
        <w:rPr>
          <w:rFonts w:ascii="Arial" w:hAnsi="Arial" w:cs="Arial"/>
          <w:sz w:val="20"/>
          <w:szCs w:val="20"/>
        </w:rPr>
        <w:t xml:space="preserve"> </w:t>
      </w:r>
      <w:r w:rsidRPr="009039A8">
        <w:rPr>
          <w:rFonts w:ascii="Arial" w:hAnsi="Arial" w:cs="Arial"/>
          <w:b/>
          <w:sz w:val="20"/>
          <w:szCs w:val="20"/>
        </w:rPr>
        <w:t>System and hardware structure</w:t>
      </w:r>
      <w:r w:rsidRPr="009039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039A8">
        <w:rPr>
          <w:rFonts w:ascii="Arial" w:hAnsi="Arial" w:cs="Arial"/>
          <w:sz w:val="20"/>
          <w:szCs w:val="20"/>
        </w:rPr>
        <w:t>и се појавува</w:t>
      </w:r>
      <w:r w:rsidRPr="009039A8">
        <w:rPr>
          <w:rFonts w:ascii="Arial" w:hAnsi="Arial" w:cs="Arial"/>
          <w:b/>
          <w:sz w:val="20"/>
          <w:szCs w:val="20"/>
        </w:rPr>
        <w:t xml:space="preserve"> прозорец "Versa</w:t>
      </w:r>
      <w:r w:rsidR="008105A3" w:rsidRPr="009039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039A8">
        <w:rPr>
          <w:rFonts w:ascii="Arial" w:hAnsi="Arial" w:cs="Arial"/>
          <w:b/>
          <w:sz w:val="20"/>
          <w:szCs w:val="20"/>
        </w:rPr>
        <w:t>Structure"</w:t>
      </w:r>
      <w:r w:rsidRPr="009039A8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9039A8">
        <w:rPr>
          <w:rFonts w:ascii="Arial" w:hAnsi="Arial" w:cs="Arial"/>
          <w:sz w:val="20"/>
          <w:szCs w:val="20"/>
        </w:rPr>
        <w:t>Избираме</w:t>
      </w:r>
      <w:r w:rsidRPr="009039A8">
        <w:rPr>
          <w:rFonts w:ascii="Arial" w:hAnsi="Arial" w:cs="Arial"/>
          <w:sz w:val="20"/>
          <w:szCs w:val="20"/>
          <w:lang w:val="en-US"/>
        </w:rPr>
        <w:t>:</w:t>
      </w:r>
      <w:r w:rsidRPr="009039A8">
        <w:rPr>
          <w:rFonts w:ascii="Arial" w:hAnsi="Arial" w:cs="Arial"/>
          <w:sz w:val="20"/>
          <w:szCs w:val="20"/>
        </w:rPr>
        <w:t xml:space="preserve"> </w:t>
      </w:r>
      <w:r w:rsidRPr="009039A8">
        <w:rPr>
          <w:rFonts w:ascii="Arial" w:hAnsi="Arial" w:cs="Arial"/>
          <w:b/>
          <w:sz w:val="20"/>
          <w:szCs w:val="20"/>
          <w:lang w:val="en-US"/>
        </w:rPr>
        <w:t>Hardware</w:t>
      </w:r>
      <w:r w:rsidRPr="009039A8">
        <w:rPr>
          <w:rFonts w:ascii="Arial" w:hAnsi="Arial" w:cs="Arial"/>
          <w:b/>
          <w:sz w:val="20"/>
          <w:szCs w:val="20"/>
          <w:lang w:val="en-US"/>
        </w:rPr>
        <w:sym w:font="Wingdings" w:char="F0E0"/>
      </w:r>
      <w:r w:rsidRPr="009039A8">
        <w:rPr>
          <w:rFonts w:ascii="Arial" w:hAnsi="Arial" w:cs="Arial"/>
          <w:b/>
          <w:sz w:val="20"/>
          <w:szCs w:val="20"/>
          <w:lang w:val="en-US"/>
        </w:rPr>
        <w:t>Expansion modul</w:t>
      </w:r>
      <w:r w:rsidR="008105A3" w:rsidRPr="009039A8">
        <w:rPr>
          <w:rFonts w:ascii="Arial" w:hAnsi="Arial" w:cs="Arial"/>
          <w:b/>
          <w:sz w:val="20"/>
          <w:szCs w:val="20"/>
          <w:lang w:val="en-US"/>
        </w:rPr>
        <w:t>e</w:t>
      </w:r>
      <w:r w:rsidRPr="009039A8">
        <w:rPr>
          <w:rFonts w:ascii="Arial" w:hAnsi="Arial" w:cs="Arial"/>
          <w:b/>
          <w:sz w:val="20"/>
          <w:szCs w:val="20"/>
          <w:lang w:val="en-US"/>
        </w:rPr>
        <w:t>s</w:t>
      </w:r>
      <w:r w:rsidRPr="009039A8">
        <w:rPr>
          <w:rFonts w:ascii="Arial" w:hAnsi="Arial" w:cs="Arial"/>
          <w:b/>
          <w:sz w:val="20"/>
          <w:szCs w:val="20"/>
          <w:lang w:val="en-US"/>
        </w:rPr>
        <w:sym w:font="Wingdings" w:char="F0E0"/>
      </w:r>
      <w:r w:rsidRPr="009039A8">
        <w:rPr>
          <w:rFonts w:ascii="Arial" w:hAnsi="Arial" w:cs="Arial"/>
          <w:b/>
          <w:sz w:val="20"/>
          <w:szCs w:val="20"/>
        </w:rPr>
        <w:t xml:space="preserve"> </w:t>
      </w:r>
      <w:r w:rsidRPr="009039A8">
        <w:rPr>
          <w:rFonts w:ascii="Arial" w:hAnsi="Arial" w:cs="Arial"/>
          <w:b/>
          <w:sz w:val="20"/>
          <w:szCs w:val="20"/>
          <w:lang w:val="en-US"/>
        </w:rPr>
        <w:t>INT-</w:t>
      </w:r>
      <w:r w:rsidR="008105A3" w:rsidRPr="009039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039A8">
        <w:rPr>
          <w:rFonts w:ascii="Arial" w:hAnsi="Arial" w:cs="Arial"/>
          <w:b/>
          <w:sz w:val="20"/>
          <w:szCs w:val="20"/>
          <w:lang w:val="en-US"/>
        </w:rPr>
        <w:t>RX</w:t>
      </w:r>
    </w:p>
    <w:p w:rsidR="00F93473" w:rsidRPr="009039A8" w:rsidRDefault="00F93473" w:rsidP="00B44AB4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D63">
        <w:rPr>
          <w:rFonts w:ascii="Arial" w:hAnsi="Arial" w:cs="Arial"/>
          <w:sz w:val="20"/>
          <w:szCs w:val="20"/>
        </w:rPr>
        <w:t>Се кликнува на</w:t>
      </w:r>
      <w:r w:rsidRPr="009039A8">
        <w:rPr>
          <w:rFonts w:ascii="Arial" w:hAnsi="Arial" w:cs="Arial"/>
          <w:b/>
          <w:sz w:val="20"/>
          <w:szCs w:val="20"/>
        </w:rPr>
        <w:t xml:space="preserve"> </w:t>
      </w:r>
      <w:r w:rsidRPr="009039A8">
        <w:rPr>
          <w:rFonts w:ascii="Arial" w:hAnsi="Arial" w:cs="Arial"/>
          <w:b/>
          <w:sz w:val="20"/>
          <w:szCs w:val="20"/>
          <w:lang w:val="en-US"/>
        </w:rPr>
        <w:t>“New”</w:t>
      </w:r>
      <w:r w:rsidRPr="009039A8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75945" cy="216535"/>
            <wp:effectExtent l="19050" t="0" r="0" b="0"/>
            <wp:docPr id="23" name="Picture 6" descr="C:\Users\ИВАНА\Desktop\SATEL-PREVOD\SATEL-KRATOK-KATALOG-versa\konecno-versa5-12-07-2016\mcu-sliki\new-kop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А\Desktop\SATEL-PREVOD\SATEL-KRATOK-KATALOG-versa\konecno-versa5-12-07-2016\mcu-sliki\new-kopc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A8">
        <w:rPr>
          <w:rFonts w:ascii="Arial" w:hAnsi="Arial" w:cs="Arial"/>
          <w:b/>
          <w:sz w:val="20"/>
          <w:szCs w:val="20"/>
          <w:lang w:val="en-US"/>
        </w:rPr>
        <w:t>,</w:t>
      </w:r>
      <w:r w:rsidR="002C3F76" w:rsidRPr="009039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C3F76" w:rsidRPr="00D10D63">
        <w:rPr>
          <w:rFonts w:ascii="Arial" w:hAnsi="Arial" w:cs="Arial"/>
          <w:sz w:val="20"/>
          <w:szCs w:val="20"/>
        </w:rPr>
        <w:t xml:space="preserve">се притиска на </w:t>
      </w:r>
      <w:r w:rsidR="00884FC8">
        <w:rPr>
          <w:rFonts w:ascii="Arial" w:hAnsi="Arial" w:cs="Arial"/>
          <w:sz w:val="20"/>
          <w:szCs w:val="20"/>
        </w:rPr>
        <w:t xml:space="preserve">едно </w:t>
      </w:r>
      <w:r w:rsidR="002C3F76" w:rsidRPr="00D10D63">
        <w:rPr>
          <w:rFonts w:ascii="Arial" w:hAnsi="Arial" w:cs="Arial"/>
          <w:sz w:val="20"/>
          <w:szCs w:val="20"/>
        </w:rPr>
        <w:t>копче од далечинското за да се се отчита на</w:t>
      </w:r>
      <w:r w:rsidR="002C3F76" w:rsidRPr="009039A8">
        <w:rPr>
          <w:rFonts w:ascii="Arial" w:hAnsi="Arial" w:cs="Arial"/>
          <w:b/>
          <w:sz w:val="20"/>
          <w:szCs w:val="20"/>
        </w:rPr>
        <w:t xml:space="preserve"> </w:t>
      </w:r>
      <w:r w:rsidR="002C3F76" w:rsidRPr="00884FC8">
        <w:rPr>
          <w:rFonts w:ascii="Arial" w:hAnsi="Arial" w:cs="Arial"/>
          <w:sz w:val="20"/>
          <w:szCs w:val="20"/>
        </w:rPr>
        <w:t>централата и се потврдува со</w:t>
      </w:r>
      <w:r w:rsidR="002C3F76" w:rsidRPr="009039A8">
        <w:rPr>
          <w:rFonts w:ascii="Arial" w:hAnsi="Arial" w:cs="Arial"/>
          <w:b/>
          <w:sz w:val="20"/>
          <w:szCs w:val="20"/>
        </w:rPr>
        <w:t xml:space="preserve"> </w:t>
      </w:r>
      <w:r w:rsidR="002C3F76" w:rsidRPr="009039A8">
        <w:rPr>
          <w:rFonts w:ascii="Arial" w:hAnsi="Arial" w:cs="Arial"/>
          <w:b/>
          <w:sz w:val="20"/>
          <w:szCs w:val="20"/>
          <w:lang w:val="en-US"/>
        </w:rPr>
        <w:t>“</w:t>
      </w:r>
      <w:r w:rsidR="002C3F76" w:rsidRPr="009039A8">
        <w:rPr>
          <w:rFonts w:ascii="Arial" w:hAnsi="Arial" w:cs="Arial"/>
          <w:b/>
          <w:sz w:val="20"/>
          <w:szCs w:val="20"/>
          <w:lang w:val="en-US"/>
        </w:rPr>
        <w:sym w:font="Wingdings" w:char="F0FC"/>
      </w:r>
      <w:r w:rsidR="002C3F76" w:rsidRPr="009039A8">
        <w:rPr>
          <w:rFonts w:ascii="Arial" w:hAnsi="Arial" w:cs="Arial"/>
          <w:b/>
          <w:sz w:val="20"/>
          <w:szCs w:val="20"/>
          <w:lang w:val="en-US"/>
        </w:rPr>
        <w:t>OK”</w:t>
      </w:r>
      <w:r w:rsidR="00443D00" w:rsidRPr="009039A8"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883302" w:rsidRPr="009039A8" w:rsidRDefault="00883302" w:rsidP="00B44AB4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39A8">
        <w:rPr>
          <w:rFonts w:ascii="Arial" w:hAnsi="Arial" w:cs="Arial"/>
          <w:sz w:val="20"/>
          <w:szCs w:val="20"/>
        </w:rPr>
        <w:t>Во полињата</w:t>
      </w:r>
      <w:r w:rsidR="00896CB9">
        <w:rPr>
          <w:rFonts w:ascii="Arial" w:hAnsi="Arial" w:cs="Arial"/>
          <w:sz w:val="20"/>
          <w:szCs w:val="20"/>
        </w:rPr>
        <w:t xml:space="preserve"> (1, 2, 3, 4, 1+2,1+3)</w:t>
      </w:r>
      <w:r w:rsidRPr="009039A8">
        <w:rPr>
          <w:rFonts w:ascii="Arial" w:hAnsi="Arial" w:cs="Arial"/>
          <w:b/>
          <w:sz w:val="20"/>
          <w:szCs w:val="20"/>
        </w:rPr>
        <w:t xml:space="preserve">  </w:t>
      </w:r>
      <w:r w:rsidRPr="009039A8">
        <w:rPr>
          <w:rFonts w:ascii="Arial" w:hAnsi="Arial" w:cs="Arial"/>
          <w:sz w:val="20"/>
          <w:szCs w:val="20"/>
        </w:rPr>
        <w:t xml:space="preserve">се внесуваат броеви за да </w:t>
      </w:r>
      <w:r w:rsidR="0044447C" w:rsidRPr="009039A8">
        <w:rPr>
          <w:rFonts w:ascii="Arial" w:hAnsi="Arial" w:cs="Arial"/>
          <w:sz w:val="20"/>
          <w:szCs w:val="20"/>
        </w:rPr>
        <w:t xml:space="preserve">се </w:t>
      </w:r>
      <w:r w:rsidRPr="009039A8">
        <w:rPr>
          <w:rFonts w:ascii="Arial" w:hAnsi="Arial" w:cs="Arial"/>
          <w:sz w:val="20"/>
          <w:szCs w:val="20"/>
        </w:rPr>
        <w:t>определи функцијата на секое копче од далечинското.</w:t>
      </w:r>
      <w:r w:rsidR="00325DBB">
        <w:rPr>
          <w:rFonts w:ascii="Arial" w:hAnsi="Arial" w:cs="Arial"/>
          <w:sz w:val="20"/>
          <w:szCs w:val="20"/>
        </w:rPr>
        <w:t xml:space="preserve"> </w:t>
      </w:r>
      <w:r w:rsidRPr="009039A8">
        <w:rPr>
          <w:rFonts w:ascii="Arial" w:hAnsi="Arial" w:cs="Arial"/>
          <w:sz w:val="20"/>
          <w:szCs w:val="20"/>
        </w:rPr>
        <w:t xml:space="preserve">На пример бр. </w:t>
      </w:r>
      <w:r w:rsidRPr="009039A8">
        <w:rPr>
          <w:rFonts w:ascii="Arial" w:hAnsi="Arial" w:cs="Arial"/>
          <w:b/>
          <w:sz w:val="20"/>
          <w:szCs w:val="20"/>
        </w:rPr>
        <w:t xml:space="preserve">39 за </w:t>
      </w:r>
      <w:r w:rsidRPr="009039A8">
        <w:rPr>
          <w:rFonts w:ascii="Arial" w:hAnsi="Arial" w:cs="Arial"/>
          <w:b/>
          <w:sz w:val="20"/>
          <w:szCs w:val="20"/>
          <w:lang w:val="en-US"/>
        </w:rPr>
        <w:t>ARM</w:t>
      </w:r>
      <w:r w:rsidRPr="009039A8">
        <w:rPr>
          <w:rFonts w:ascii="Arial" w:hAnsi="Arial" w:cs="Arial"/>
          <w:sz w:val="20"/>
          <w:szCs w:val="20"/>
          <w:lang w:val="en-US"/>
        </w:rPr>
        <w:t>,</w:t>
      </w:r>
      <w:r w:rsidRPr="009039A8">
        <w:rPr>
          <w:rFonts w:ascii="Arial" w:hAnsi="Arial" w:cs="Arial"/>
          <w:sz w:val="20"/>
          <w:szCs w:val="20"/>
        </w:rPr>
        <w:t xml:space="preserve">  бр.</w:t>
      </w:r>
      <w:r w:rsidRPr="009039A8">
        <w:rPr>
          <w:rFonts w:ascii="Arial" w:hAnsi="Arial" w:cs="Arial"/>
          <w:b/>
          <w:sz w:val="20"/>
          <w:szCs w:val="20"/>
        </w:rPr>
        <w:t xml:space="preserve">42 за </w:t>
      </w:r>
      <w:r w:rsidRPr="009039A8">
        <w:rPr>
          <w:rFonts w:ascii="Arial" w:hAnsi="Arial" w:cs="Arial"/>
          <w:b/>
          <w:sz w:val="20"/>
          <w:szCs w:val="20"/>
          <w:lang w:val="en-US"/>
        </w:rPr>
        <w:t>DISARM</w:t>
      </w:r>
      <w:r w:rsidRPr="009039A8">
        <w:rPr>
          <w:rFonts w:ascii="Arial" w:hAnsi="Arial" w:cs="Arial"/>
          <w:sz w:val="20"/>
          <w:szCs w:val="20"/>
          <w:lang w:val="en-US"/>
        </w:rPr>
        <w:t xml:space="preserve"> </w:t>
      </w:r>
      <w:r w:rsidRPr="009039A8">
        <w:rPr>
          <w:rFonts w:ascii="Arial" w:hAnsi="Arial" w:cs="Arial"/>
          <w:sz w:val="20"/>
          <w:szCs w:val="20"/>
        </w:rPr>
        <w:t>итн.</w:t>
      </w:r>
    </w:p>
    <w:p w:rsidR="00EF7604" w:rsidRPr="009039A8" w:rsidRDefault="00EF7604" w:rsidP="00B00E2F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9039A8">
        <w:rPr>
          <w:rFonts w:ascii="Arial" w:hAnsi="Arial" w:cs="Arial"/>
          <w:sz w:val="20"/>
          <w:szCs w:val="20"/>
        </w:rPr>
        <w:t>За да се провери кои броеви треба да ги внесете за да се определи функцијата на секое копче од далечинското се</w:t>
      </w:r>
      <w:r w:rsidR="00862BB0" w:rsidRPr="009039A8">
        <w:rPr>
          <w:rFonts w:ascii="Arial" w:hAnsi="Arial" w:cs="Arial"/>
          <w:sz w:val="20"/>
          <w:szCs w:val="20"/>
        </w:rPr>
        <w:t xml:space="preserve"> влегува во менито </w:t>
      </w:r>
      <w:r w:rsidR="00862BB0" w:rsidRPr="00325DBB">
        <w:rPr>
          <w:rFonts w:ascii="Arial" w:hAnsi="Arial" w:cs="Arial"/>
          <w:b/>
          <w:sz w:val="20"/>
          <w:szCs w:val="20"/>
          <w:lang w:val="en-US"/>
        </w:rPr>
        <w:t>“Users”</w:t>
      </w:r>
      <w:r w:rsidR="00862BB0" w:rsidRPr="00325DBB">
        <w:rPr>
          <w:rFonts w:ascii="Arial" w:hAnsi="Arial" w:cs="Arial"/>
          <w:b/>
          <w:sz w:val="20"/>
          <w:szCs w:val="20"/>
          <w:lang w:val="en-US"/>
        </w:rPr>
        <w:sym w:font="Wingdings" w:char="F0E0"/>
      </w:r>
      <w:r w:rsidR="00862BB0" w:rsidRPr="00325DBB">
        <w:rPr>
          <w:rFonts w:ascii="Arial" w:hAnsi="Arial" w:cs="Arial"/>
          <w:b/>
          <w:sz w:val="20"/>
          <w:szCs w:val="20"/>
          <w:lang w:val="en-US"/>
        </w:rPr>
        <w:t>”Users</w:t>
      </w:r>
      <w:r w:rsidR="00B00E2F">
        <w:rPr>
          <w:rFonts w:ascii="Arial" w:hAnsi="Arial" w:cs="Arial"/>
          <w:b/>
          <w:sz w:val="20"/>
          <w:szCs w:val="20"/>
        </w:rPr>
        <w:t xml:space="preserve"> </w:t>
      </w:r>
      <w:r w:rsidR="00862BB0" w:rsidRPr="00325DBB">
        <w:rPr>
          <w:rFonts w:ascii="Arial" w:hAnsi="Arial" w:cs="Arial"/>
          <w:b/>
          <w:sz w:val="20"/>
          <w:szCs w:val="20"/>
          <w:lang w:val="en-US"/>
        </w:rPr>
        <w:t xml:space="preserve">Schedules” </w:t>
      </w:r>
      <w:r w:rsidR="00862BB0" w:rsidRPr="009039A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485D" w:rsidRPr="00DB2AEB" w:rsidRDefault="00862BB0" w:rsidP="00B44AB4">
      <w:pPr>
        <w:pStyle w:val="ListParagraph"/>
        <w:numPr>
          <w:ilvl w:val="0"/>
          <w:numId w:val="19"/>
        </w:numPr>
        <w:spacing w:line="240" w:lineRule="auto"/>
        <w:jc w:val="both"/>
        <w:rPr>
          <w:lang w:val="en-US"/>
        </w:rPr>
      </w:pPr>
      <w:r w:rsidRPr="00DB2AEB">
        <w:rPr>
          <w:rFonts w:ascii="Arial" w:hAnsi="Arial" w:cs="Arial"/>
          <w:sz w:val="20"/>
          <w:szCs w:val="20"/>
        </w:rPr>
        <w:t>Откако ќе ги внесете броевите се кликнува</w:t>
      </w:r>
      <w:r w:rsidR="00DB6B08" w:rsidRPr="00DB2AEB">
        <w:rPr>
          <w:rFonts w:ascii="Arial" w:hAnsi="Arial" w:cs="Arial"/>
          <w:sz w:val="20"/>
          <w:szCs w:val="20"/>
        </w:rPr>
        <w:t xml:space="preserve"> </w:t>
      </w:r>
      <w:r w:rsidRPr="00DB2AEB">
        <w:rPr>
          <w:rFonts w:ascii="Arial" w:hAnsi="Arial" w:cs="Arial"/>
          <w:sz w:val="20"/>
          <w:szCs w:val="20"/>
        </w:rPr>
        <w:t>на</w:t>
      </w:r>
      <w:r w:rsidR="00A9629A" w:rsidRPr="00DB2AEB">
        <w:rPr>
          <w:rFonts w:ascii="Arial" w:hAnsi="Arial" w:cs="Arial"/>
          <w:sz w:val="20"/>
          <w:szCs w:val="20"/>
        </w:rPr>
        <w:t xml:space="preserve"> </w:t>
      </w:r>
      <w:r w:rsidRPr="00DB2AEB">
        <w:rPr>
          <w:rFonts w:ascii="Arial" w:hAnsi="Arial" w:cs="Arial"/>
          <w:sz w:val="20"/>
          <w:szCs w:val="20"/>
        </w:rPr>
        <w:t xml:space="preserve">копчето </w:t>
      </w:r>
      <w:r w:rsidRPr="00DB2AEB">
        <w:rPr>
          <w:rFonts w:ascii="Arial" w:hAnsi="Arial" w:cs="Arial"/>
          <w:b/>
          <w:sz w:val="20"/>
          <w:szCs w:val="20"/>
          <w:lang w:val="en-US"/>
        </w:rPr>
        <w:t>“Write”</w:t>
      </w:r>
      <w:r w:rsidRPr="00DB2AEB">
        <w:rPr>
          <w:rFonts w:ascii="Arial" w:hAnsi="Arial" w:cs="Arial"/>
          <w:sz w:val="20"/>
          <w:szCs w:val="20"/>
        </w:rPr>
        <w:t xml:space="preserve"> </w:t>
      </w:r>
      <w:r w:rsidRPr="009039A8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650240" cy="196215"/>
            <wp:effectExtent l="19050" t="0" r="0" b="0"/>
            <wp:docPr id="43" name="Picture 11" descr="C:\Users\ИВАНА\Desktop\SATEL-PREVOD\SATEL-KRATOK-KATALOG-versa\konecno-versa5-12-07-2016\mcu-sliki\w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ВАНА\Desktop\SATEL-PREVOD\SATEL-KRATOK-KATALOG-versa\konecno-versa5-12-07-2016\mcu-sliki\write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AEB">
        <w:rPr>
          <w:rFonts w:ascii="Arial" w:hAnsi="Arial" w:cs="Arial"/>
          <w:sz w:val="20"/>
          <w:szCs w:val="20"/>
        </w:rPr>
        <w:t>, а потоа на</w:t>
      </w:r>
      <w:r w:rsidR="00A756AF" w:rsidRPr="00DB2AEB">
        <w:rPr>
          <w:rFonts w:ascii="Arial" w:hAnsi="Arial" w:cs="Arial"/>
          <w:sz w:val="20"/>
          <w:szCs w:val="20"/>
        </w:rPr>
        <w:t xml:space="preserve"> копчето</w:t>
      </w:r>
      <w:r w:rsidRPr="00DB2AEB">
        <w:rPr>
          <w:rFonts w:ascii="Arial" w:hAnsi="Arial" w:cs="Arial"/>
          <w:sz w:val="20"/>
          <w:szCs w:val="20"/>
          <w:lang w:val="en-US"/>
        </w:rPr>
        <w:t xml:space="preserve">  </w:t>
      </w:r>
      <w:r w:rsidRPr="00DB2AEB">
        <w:rPr>
          <w:rFonts w:ascii="Arial" w:hAnsi="Arial" w:cs="Arial"/>
          <w:b/>
          <w:sz w:val="20"/>
          <w:szCs w:val="20"/>
          <w:lang w:val="en-US"/>
        </w:rPr>
        <w:t>“Read”</w:t>
      </w:r>
      <w:r w:rsidRPr="00DB2AEB">
        <w:rPr>
          <w:rFonts w:ascii="Arial" w:hAnsi="Arial" w:cs="Arial"/>
          <w:sz w:val="20"/>
          <w:szCs w:val="20"/>
        </w:rPr>
        <w:t xml:space="preserve"> </w:t>
      </w:r>
      <w:r w:rsidR="007D3C8B" w:rsidRPr="009039A8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657225" cy="203200"/>
            <wp:effectExtent l="19050" t="0" r="9525" b="0"/>
            <wp:docPr id="50" name="Picture 12" descr="C:\Users\ИВАНА\Desktop\SATEL-PREVOD\SATEL-KRATOK-KATALOG-versa\konecno-versa5-12-07-2016\mcu-sliki\r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ВАНА\Desktop\SATEL-PREVOD\SATEL-KRATOK-KATALOG-versa\konecno-versa5-12-07-2016\mcu-sliki\read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C8B" w:rsidRPr="00DB2AEB">
        <w:rPr>
          <w:rFonts w:ascii="Arial" w:hAnsi="Arial" w:cs="Arial"/>
          <w:sz w:val="20"/>
          <w:szCs w:val="20"/>
        </w:rPr>
        <w:t>.</w:t>
      </w:r>
    </w:p>
    <w:sectPr w:rsidR="004F485D" w:rsidRPr="00DB2AEB" w:rsidSect="00181FC2">
      <w:footerReference w:type="default" r:id="rId35"/>
      <w:footerReference w:type="first" r:id="rId3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EB" w:rsidRDefault="00F52CEB" w:rsidP="003F05A0">
      <w:pPr>
        <w:spacing w:after="0" w:line="240" w:lineRule="auto"/>
      </w:pPr>
      <w:r>
        <w:separator/>
      </w:r>
    </w:p>
  </w:endnote>
  <w:endnote w:type="continuationSeparator" w:id="0">
    <w:p w:rsidR="00F52CEB" w:rsidRDefault="00F52CEB" w:rsidP="003F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3921"/>
      <w:docPartObj>
        <w:docPartGallery w:val="Page Numbers (Bottom of Page)"/>
        <w:docPartUnique/>
      </w:docPartObj>
    </w:sdtPr>
    <w:sdtContent>
      <w:p w:rsidR="00D335F6" w:rsidRDefault="00761434">
        <w:pPr>
          <w:pStyle w:val="Footer"/>
          <w:jc w:val="right"/>
        </w:pPr>
        <w:fldSimple w:instr=" PAGE   \* MERGEFORMAT ">
          <w:r w:rsidR="006C7C64">
            <w:rPr>
              <w:noProof/>
            </w:rPr>
            <w:t>3</w:t>
          </w:r>
        </w:fldSimple>
      </w:p>
    </w:sdtContent>
  </w:sdt>
  <w:p w:rsidR="00D335F6" w:rsidRDefault="00D335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3922"/>
      <w:docPartObj>
        <w:docPartGallery w:val="Page Numbers (Bottom of Page)"/>
        <w:docPartUnique/>
      </w:docPartObj>
    </w:sdtPr>
    <w:sdtContent>
      <w:p w:rsidR="006D7C25" w:rsidRDefault="00761434">
        <w:pPr>
          <w:pStyle w:val="Footer"/>
          <w:jc w:val="right"/>
        </w:pPr>
        <w:r>
          <w:fldChar w:fldCharType="begin"/>
        </w:r>
        <w:r w:rsidR="006D7C25">
          <w:instrText xml:space="preserve"> PAGE   \* MERGEFORMAT </w:instrText>
        </w:r>
        <w:r>
          <w:fldChar w:fldCharType="separate"/>
        </w:r>
        <w:r w:rsidR="006D7C25">
          <w:rPr>
            <w:noProof/>
          </w:rPr>
          <w:t>1</w:t>
        </w:r>
        <w:r>
          <w:fldChar w:fldCharType="end"/>
        </w:r>
      </w:p>
    </w:sdtContent>
  </w:sdt>
  <w:p w:rsidR="006D7C25" w:rsidRDefault="006D7C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EB" w:rsidRDefault="00F52CEB" w:rsidP="003F05A0">
      <w:pPr>
        <w:spacing w:after="0" w:line="240" w:lineRule="auto"/>
      </w:pPr>
      <w:r>
        <w:separator/>
      </w:r>
    </w:p>
  </w:footnote>
  <w:footnote w:type="continuationSeparator" w:id="0">
    <w:p w:rsidR="00F52CEB" w:rsidRDefault="00F52CEB" w:rsidP="003F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18D"/>
    <w:multiLevelType w:val="hybridMultilevel"/>
    <w:tmpl w:val="8F1E01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786E"/>
    <w:multiLevelType w:val="hybridMultilevel"/>
    <w:tmpl w:val="CE809EF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4D79"/>
    <w:multiLevelType w:val="hybridMultilevel"/>
    <w:tmpl w:val="D06C57D4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834BB"/>
    <w:multiLevelType w:val="hybridMultilevel"/>
    <w:tmpl w:val="67802C0E"/>
    <w:lvl w:ilvl="0" w:tplc="042F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>
    <w:nsid w:val="1B692FDC"/>
    <w:multiLevelType w:val="multilevel"/>
    <w:tmpl w:val="3408A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46C052E"/>
    <w:multiLevelType w:val="hybridMultilevel"/>
    <w:tmpl w:val="E2929D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6C69"/>
    <w:multiLevelType w:val="hybridMultilevel"/>
    <w:tmpl w:val="E642264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A166F"/>
    <w:multiLevelType w:val="hybridMultilevel"/>
    <w:tmpl w:val="4392B8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2F9"/>
    <w:multiLevelType w:val="hybridMultilevel"/>
    <w:tmpl w:val="387428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F4A96"/>
    <w:multiLevelType w:val="hybridMultilevel"/>
    <w:tmpl w:val="A6522B9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45779"/>
    <w:multiLevelType w:val="hybridMultilevel"/>
    <w:tmpl w:val="6DF26F1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2677"/>
    <w:multiLevelType w:val="hybridMultilevel"/>
    <w:tmpl w:val="B90CA6DE"/>
    <w:lvl w:ilvl="0" w:tplc="A748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90D98"/>
    <w:multiLevelType w:val="hybridMultilevel"/>
    <w:tmpl w:val="4F2E2D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D7532"/>
    <w:multiLevelType w:val="hybridMultilevel"/>
    <w:tmpl w:val="A46C3A98"/>
    <w:lvl w:ilvl="0" w:tplc="A748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5AD9"/>
    <w:multiLevelType w:val="hybridMultilevel"/>
    <w:tmpl w:val="36FCD5AA"/>
    <w:lvl w:ilvl="0" w:tplc="A748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5688D"/>
    <w:multiLevelType w:val="hybridMultilevel"/>
    <w:tmpl w:val="71F67C84"/>
    <w:lvl w:ilvl="0" w:tplc="A748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B4C83"/>
    <w:multiLevelType w:val="hybridMultilevel"/>
    <w:tmpl w:val="DB0286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B5B04"/>
    <w:multiLevelType w:val="hybridMultilevel"/>
    <w:tmpl w:val="C834126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67182"/>
    <w:multiLevelType w:val="hybridMultilevel"/>
    <w:tmpl w:val="8F007B0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74C03"/>
    <w:multiLevelType w:val="multilevel"/>
    <w:tmpl w:val="F86AA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5"/>
  </w:num>
  <w:num w:numId="6">
    <w:abstractNumId w:val="3"/>
  </w:num>
  <w:num w:numId="7">
    <w:abstractNumId w:val="17"/>
  </w:num>
  <w:num w:numId="8">
    <w:abstractNumId w:val="18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11"/>
  </w:num>
  <w:num w:numId="14">
    <w:abstractNumId w:val="4"/>
  </w:num>
  <w:num w:numId="15">
    <w:abstractNumId w:val="1"/>
  </w:num>
  <w:num w:numId="16">
    <w:abstractNumId w:val="19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35"/>
    <w:rsid w:val="00002952"/>
    <w:rsid w:val="00005CD7"/>
    <w:rsid w:val="00007C52"/>
    <w:rsid w:val="00011355"/>
    <w:rsid w:val="000157ED"/>
    <w:rsid w:val="00017216"/>
    <w:rsid w:val="00025E69"/>
    <w:rsid w:val="00026D5A"/>
    <w:rsid w:val="00034579"/>
    <w:rsid w:val="00040298"/>
    <w:rsid w:val="00041FB5"/>
    <w:rsid w:val="0005085D"/>
    <w:rsid w:val="00052367"/>
    <w:rsid w:val="00052479"/>
    <w:rsid w:val="000564A1"/>
    <w:rsid w:val="00056EED"/>
    <w:rsid w:val="00060ACF"/>
    <w:rsid w:val="00060E79"/>
    <w:rsid w:val="00062097"/>
    <w:rsid w:val="00064249"/>
    <w:rsid w:val="00064856"/>
    <w:rsid w:val="000671F5"/>
    <w:rsid w:val="00084812"/>
    <w:rsid w:val="000A1A40"/>
    <w:rsid w:val="000A1BEE"/>
    <w:rsid w:val="000C3CAB"/>
    <w:rsid w:val="000D013D"/>
    <w:rsid w:val="000E005A"/>
    <w:rsid w:val="000E09B6"/>
    <w:rsid w:val="000E2FF9"/>
    <w:rsid w:val="000E3D98"/>
    <w:rsid w:val="000E5272"/>
    <w:rsid w:val="000E6C74"/>
    <w:rsid w:val="000F194F"/>
    <w:rsid w:val="00101CCE"/>
    <w:rsid w:val="00103692"/>
    <w:rsid w:val="00103E81"/>
    <w:rsid w:val="001045A5"/>
    <w:rsid w:val="001059F8"/>
    <w:rsid w:val="00106BF6"/>
    <w:rsid w:val="00107AF1"/>
    <w:rsid w:val="00124058"/>
    <w:rsid w:val="0012617A"/>
    <w:rsid w:val="00126D3C"/>
    <w:rsid w:val="00141E54"/>
    <w:rsid w:val="0014290E"/>
    <w:rsid w:val="00150FD1"/>
    <w:rsid w:val="001546AD"/>
    <w:rsid w:val="00157C2B"/>
    <w:rsid w:val="00161F45"/>
    <w:rsid w:val="00162AA2"/>
    <w:rsid w:val="00164152"/>
    <w:rsid w:val="001662C9"/>
    <w:rsid w:val="00172776"/>
    <w:rsid w:val="00181AB8"/>
    <w:rsid w:val="00181FC2"/>
    <w:rsid w:val="00186861"/>
    <w:rsid w:val="00187CD1"/>
    <w:rsid w:val="001931EF"/>
    <w:rsid w:val="001B1202"/>
    <w:rsid w:val="001B15C0"/>
    <w:rsid w:val="001B2610"/>
    <w:rsid w:val="001B472C"/>
    <w:rsid w:val="001C3F7D"/>
    <w:rsid w:val="001E13CA"/>
    <w:rsid w:val="001E7A5E"/>
    <w:rsid w:val="001F5822"/>
    <w:rsid w:val="001F5A0F"/>
    <w:rsid w:val="0020234A"/>
    <w:rsid w:val="00210738"/>
    <w:rsid w:val="002138D0"/>
    <w:rsid w:val="00221A0A"/>
    <w:rsid w:val="00222917"/>
    <w:rsid w:val="00223E8E"/>
    <w:rsid w:val="0022528B"/>
    <w:rsid w:val="00225E57"/>
    <w:rsid w:val="002264F6"/>
    <w:rsid w:val="0023470B"/>
    <w:rsid w:val="00236841"/>
    <w:rsid w:val="00241F0D"/>
    <w:rsid w:val="00253891"/>
    <w:rsid w:val="00254BAD"/>
    <w:rsid w:val="00264514"/>
    <w:rsid w:val="00265454"/>
    <w:rsid w:val="00273CEA"/>
    <w:rsid w:val="002760A4"/>
    <w:rsid w:val="0027686B"/>
    <w:rsid w:val="00281BAD"/>
    <w:rsid w:val="002919B3"/>
    <w:rsid w:val="002A1254"/>
    <w:rsid w:val="002A190E"/>
    <w:rsid w:val="002A30F9"/>
    <w:rsid w:val="002A5A92"/>
    <w:rsid w:val="002B70B8"/>
    <w:rsid w:val="002B7D29"/>
    <w:rsid w:val="002C3F76"/>
    <w:rsid w:val="002D08F4"/>
    <w:rsid w:val="002E041F"/>
    <w:rsid w:val="002E3466"/>
    <w:rsid w:val="002E6E63"/>
    <w:rsid w:val="002F2349"/>
    <w:rsid w:val="0030352C"/>
    <w:rsid w:val="0031210E"/>
    <w:rsid w:val="003151BC"/>
    <w:rsid w:val="003200A8"/>
    <w:rsid w:val="00325DBB"/>
    <w:rsid w:val="00326C28"/>
    <w:rsid w:val="00337640"/>
    <w:rsid w:val="00337FD6"/>
    <w:rsid w:val="00346D77"/>
    <w:rsid w:val="003564A1"/>
    <w:rsid w:val="003571CE"/>
    <w:rsid w:val="00364318"/>
    <w:rsid w:val="003666D7"/>
    <w:rsid w:val="00376757"/>
    <w:rsid w:val="003824F9"/>
    <w:rsid w:val="003925BE"/>
    <w:rsid w:val="003B0148"/>
    <w:rsid w:val="003B0F91"/>
    <w:rsid w:val="003B274A"/>
    <w:rsid w:val="003B346B"/>
    <w:rsid w:val="003C6CE6"/>
    <w:rsid w:val="003D0626"/>
    <w:rsid w:val="003D3D8E"/>
    <w:rsid w:val="003D6857"/>
    <w:rsid w:val="003D6E30"/>
    <w:rsid w:val="003F05A0"/>
    <w:rsid w:val="003F362B"/>
    <w:rsid w:val="003F4F00"/>
    <w:rsid w:val="00400468"/>
    <w:rsid w:val="0040100D"/>
    <w:rsid w:val="00404368"/>
    <w:rsid w:val="00417E68"/>
    <w:rsid w:val="004207BA"/>
    <w:rsid w:val="00433A35"/>
    <w:rsid w:val="0043667E"/>
    <w:rsid w:val="004377AF"/>
    <w:rsid w:val="00440EF2"/>
    <w:rsid w:val="00443D00"/>
    <w:rsid w:val="0044447C"/>
    <w:rsid w:val="004449DD"/>
    <w:rsid w:val="0046077B"/>
    <w:rsid w:val="0046434C"/>
    <w:rsid w:val="00473BC8"/>
    <w:rsid w:val="004773D7"/>
    <w:rsid w:val="00492248"/>
    <w:rsid w:val="004A354C"/>
    <w:rsid w:val="004A411D"/>
    <w:rsid w:val="004B1704"/>
    <w:rsid w:val="004B66F5"/>
    <w:rsid w:val="004C317F"/>
    <w:rsid w:val="004C3308"/>
    <w:rsid w:val="004D2C95"/>
    <w:rsid w:val="004D2D2A"/>
    <w:rsid w:val="004D42FA"/>
    <w:rsid w:val="004D61C6"/>
    <w:rsid w:val="004F481B"/>
    <w:rsid w:val="004F485D"/>
    <w:rsid w:val="00502AE7"/>
    <w:rsid w:val="0051697A"/>
    <w:rsid w:val="00516C2B"/>
    <w:rsid w:val="00517394"/>
    <w:rsid w:val="00531E1D"/>
    <w:rsid w:val="00532387"/>
    <w:rsid w:val="0053658E"/>
    <w:rsid w:val="005379E7"/>
    <w:rsid w:val="005408B5"/>
    <w:rsid w:val="00541914"/>
    <w:rsid w:val="00545281"/>
    <w:rsid w:val="00545E7C"/>
    <w:rsid w:val="005517AF"/>
    <w:rsid w:val="005575C5"/>
    <w:rsid w:val="0056059F"/>
    <w:rsid w:val="00565E25"/>
    <w:rsid w:val="00566AE0"/>
    <w:rsid w:val="00566E33"/>
    <w:rsid w:val="0057026E"/>
    <w:rsid w:val="005718B3"/>
    <w:rsid w:val="00574270"/>
    <w:rsid w:val="005B66D3"/>
    <w:rsid w:val="005C2844"/>
    <w:rsid w:val="005C5BE6"/>
    <w:rsid w:val="005F5A19"/>
    <w:rsid w:val="00602D99"/>
    <w:rsid w:val="0060793B"/>
    <w:rsid w:val="00610EBC"/>
    <w:rsid w:val="00612478"/>
    <w:rsid w:val="00613514"/>
    <w:rsid w:val="00623EC9"/>
    <w:rsid w:val="00624842"/>
    <w:rsid w:val="00636B24"/>
    <w:rsid w:val="006439A8"/>
    <w:rsid w:val="006442BD"/>
    <w:rsid w:val="00645354"/>
    <w:rsid w:val="00654725"/>
    <w:rsid w:val="00657599"/>
    <w:rsid w:val="00662BE3"/>
    <w:rsid w:val="0066670F"/>
    <w:rsid w:val="00667288"/>
    <w:rsid w:val="0066762E"/>
    <w:rsid w:val="00667CE2"/>
    <w:rsid w:val="00686181"/>
    <w:rsid w:val="00686394"/>
    <w:rsid w:val="00686624"/>
    <w:rsid w:val="00690F1D"/>
    <w:rsid w:val="00693AF2"/>
    <w:rsid w:val="006951BB"/>
    <w:rsid w:val="00696F22"/>
    <w:rsid w:val="006A4B6A"/>
    <w:rsid w:val="006A544E"/>
    <w:rsid w:val="006A5C19"/>
    <w:rsid w:val="006B782F"/>
    <w:rsid w:val="006C7C64"/>
    <w:rsid w:val="006D4676"/>
    <w:rsid w:val="006D7C25"/>
    <w:rsid w:val="006D7E45"/>
    <w:rsid w:val="006E4328"/>
    <w:rsid w:val="006E6E35"/>
    <w:rsid w:val="007110FC"/>
    <w:rsid w:val="00713281"/>
    <w:rsid w:val="00717FC6"/>
    <w:rsid w:val="00720D2F"/>
    <w:rsid w:val="00721FD2"/>
    <w:rsid w:val="007324B7"/>
    <w:rsid w:val="007437D8"/>
    <w:rsid w:val="007451AA"/>
    <w:rsid w:val="007456D8"/>
    <w:rsid w:val="00752375"/>
    <w:rsid w:val="00753E62"/>
    <w:rsid w:val="00757A3B"/>
    <w:rsid w:val="00761434"/>
    <w:rsid w:val="007742AA"/>
    <w:rsid w:val="007817AD"/>
    <w:rsid w:val="00792615"/>
    <w:rsid w:val="00796E6B"/>
    <w:rsid w:val="007A3DD2"/>
    <w:rsid w:val="007A5526"/>
    <w:rsid w:val="007B13E2"/>
    <w:rsid w:val="007C41F0"/>
    <w:rsid w:val="007D3C8B"/>
    <w:rsid w:val="007D4C52"/>
    <w:rsid w:val="007E1602"/>
    <w:rsid w:val="007E4B99"/>
    <w:rsid w:val="007F077D"/>
    <w:rsid w:val="007F09AE"/>
    <w:rsid w:val="00801906"/>
    <w:rsid w:val="00801CFE"/>
    <w:rsid w:val="008048FB"/>
    <w:rsid w:val="0080727D"/>
    <w:rsid w:val="008105A3"/>
    <w:rsid w:val="00821238"/>
    <w:rsid w:val="00831877"/>
    <w:rsid w:val="008477B2"/>
    <w:rsid w:val="0086291C"/>
    <w:rsid w:val="00862BB0"/>
    <w:rsid w:val="008735DB"/>
    <w:rsid w:val="00874DF5"/>
    <w:rsid w:val="00875CC1"/>
    <w:rsid w:val="00881746"/>
    <w:rsid w:val="00882A46"/>
    <w:rsid w:val="00883302"/>
    <w:rsid w:val="008838C0"/>
    <w:rsid w:val="00884C65"/>
    <w:rsid w:val="00884FC8"/>
    <w:rsid w:val="008876E5"/>
    <w:rsid w:val="00896CB9"/>
    <w:rsid w:val="008A408C"/>
    <w:rsid w:val="008A742E"/>
    <w:rsid w:val="008B0972"/>
    <w:rsid w:val="008B3D3C"/>
    <w:rsid w:val="008B5BAB"/>
    <w:rsid w:val="008B6994"/>
    <w:rsid w:val="008C4BD1"/>
    <w:rsid w:val="008C5FD4"/>
    <w:rsid w:val="008C6DCE"/>
    <w:rsid w:val="008D6CEB"/>
    <w:rsid w:val="008E0797"/>
    <w:rsid w:val="008F2944"/>
    <w:rsid w:val="008F414D"/>
    <w:rsid w:val="008F5B38"/>
    <w:rsid w:val="008F61A5"/>
    <w:rsid w:val="009039A8"/>
    <w:rsid w:val="009059B1"/>
    <w:rsid w:val="00910459"/>
    <w:rsid w:val="00916A14"/>
    <w:rsid w:val="00920EB8"/>
    <w:rsid w:val="00922225"/>
    <w:rsid w:val="0092465B"/>
    <w:rsid w:val="00925ED3"/>
    <w:rsid w:val="0095464A"/>
    <w:rsid w:val="009546B8"/>
    <w:rsid w:val="009610D4"/>
    <w:rsid w:val="009654A4"/>
    <w:rsid w:val="00967DEC"/>
    <w:rsid w:val="00975C36"/>
    <w:rsid w:val="00982044"/>
    <w:rsid w:val="009837B6"/>
    <w:rsid w:val="009863A4"/>
    <w:rsid w:val="0099384B"/>
    <w:rsid w:val="009A293F"/>
    <w:rsid w:val="009B28AF"/>
    <w:rsid w:val="009C7C07"/>
    <w:rsid w:val="009D1553"/>
    <w:rsid w:val="009D495F"/>
    <w:rsid w:val="009D676C"/>
    <w:rsid w:val="009F4932"/>
    <w:rsid w:val="009F4CF7"/>
    <w:rsid w:val="00A00423"/>
    <w:rsid w:val="00A1126D"/>
    <w:rsid w:val="00A23804"/>
    <w:rsid w:val="00A43224"/>
    <w:rsid w:val="00A54C20"/>
    <w:rsid w:val="00A570F2"/>
    <w:rsid w:val="00A66337"/>
    <w:rsid w:val="00A7173B"/>
    <w:rsid w:val="00A756AF"/>
    <w:rsid w:val="00A77A2E"/>
    <w:rsid w:val="00A82C19"/>
    <w:rsid w:val="00A84211"/>
    <w:rsid w:val="00A844C6"/>
    <w:rsid w:val="00A8579B"/>
    <w:rsid w:val="00A91F7E"/>
    <w:rsid w:val="00A92B14"/>
    <w:rsid w:val="00A943F8"/>
    <w:rsid w:val="00A94AC7"/>
    <w:rsid w:val="00A9629A"/>
    <w:rsid w:val="00A969DF"/>
    <w:rsid w:val="00AA4303"/>
    <w:rsid w:val="00AC188C"/>
    <w:rsid w:val="00AD2487"/>
    <w:rsid w:val="00AE33F8"/>
    <w:rsid w:val="00AF40F9"/>
    <w:rsid w:val="00AF67D8"/>
    <w:rsid w:val="00B00883"/>
    <w:rsid w:val="00B00DBA"/>
    <w:rsid w:val="00B00E2F"/>
    <w:rsid w:val="00B163A9"/>
    <w:rsid w:val="00B1739F"/>
    <w:rsid w:val="00B267BF"/>
    <w:rsid w:val="00B27F00"/>
    <w:rsid w:val="00B31496"/>
    <w:rsid w:val="00B33216"/>
    <w:rsid w:val="00B33C7B"/>
    <w:rsid w:val="00B33E5F"/>
    <w:rsid w:val="00B3520D"/>
    <w:rsid w:val="00B3568E"/>
    <w:rsid w:val="00B4278C"/>
    <w:rsid w:val="00B44AB4"/>
    <w:rsid w:val="00B5236E"/>
    <w:rsid w:val="00B5700B"/>
    <w:rsid w:val="00B649A9"/>
    <w:rsid w:val="00B80468"/>
    <w:rsid w:val="00B94817"/>
    <w:rsid w:val="00B94F2C"/>
    <w:rsid w:val="00BA1CC3"/>
    <w:rsid w:val="00BA5CC7"/>
    <w:rsid w:val="00BB543F"/>
    <w:rsid w:val="00BD1ED2"/>
    <w:rsid w:val="00BE04CE"/>
    <w:rsid w:val="00BE242F"/>
    <w:rsid w:val="00C03AD5"/>
    <w:rsid w:val="00C04118"/>
    <w:rsid w:val="00C05835"/>
    <w:rsid w:val="00C06A4E"/>
    <w:rsid w:val="00C124D8"/>
    <w:rsid w:val="00C16844"/>
    <w:rsid w:val="00C202AF"/>
    <w:rsid w:val="00C20DCD"/>
    <w:rsid w:val="00C2729A"/>
    <w:rsid w:val="00C309CB"/>
    <w:rsid w:val="00C32755"/>
    <w:rsid w:val="00C33476"/>
    <w:rsid w:val="00C36075"/>
    <w:rsid w:val="00C36094"/>
    <w:rsid w:val="00C50D13"/>
    <w:rsid w:val="00C63BB4"/>
    <w:rsid w:val="00C73CC9"/>
    <w:rsid w:val="00C77166"/>
    <w:rsid w:val="00C850E1"/>
    <w:rsid w:val="00C85FB1"/>
    <w:rsid w:val="00C8780C"/>
    <w:rsid w:val="00C911B1"/>
    <w:rsid w:val="00CA07E9"/>
    <w:rsid w:val="00CA38FC"/>
    <w:rsid w:val="00CA4C3E"/>
    <w:rsid w:val="00CA613E"/>
    <w:rsid w:val="00CB1CCB"/>
    <w:rsid w:val="00CB4E23"/>
    <w:rsid w:val="00CC2E2F"/>
    <w:rsid w:val="00CC2F92"/>
    <w:rsid w:val="00CC66A7"/>
    <w:rsid w:val="00CD3AA1"/>
    <w:rsid w:val="00CD79E3"/>
    <w:rsid w:val="00CE1394"/>
    <w:rsid w:val="00CE1A47"/>
    <w:rsid w:val="00CE22CD"/>
    <w:rsid w:val="00CF00EA"/>
    <w:rsid w:val="00CF1578"/>
    <w:rsid w:val="00CF1AD9"/>
    <w:rsid w:val="00CF2093"/>
    <w:rsid w:val="00CF3EB4"/>
    <w:rsid w:val="00CF717A"/>
    <w:rsid w:val="00D01130"/>
    <w:rsid w:val="00D046B7"/>
    <w:rsid w:val="00D10C47"/>
    <w:rsid w:val="00D10D63"/>
    <w:rsid w:val="00D1311D"/>
    <w:rsid w:val="00D335F6"/>
    <w:rsid w:val="00D3463E"/>
    <w:rsid w:val="00D37EE8"/>
    <w:rsid w:val="00D4401C"/>
    <w:rsid w:val="00D46A95"/>
    <w:rsid w:val="00D4754C"/>
    <w:rsid w:val="00D5104C"/>
    <w:rsid w:val="00D514C5"/>
    <w:rsid w:val="00D54B68"/>
    <w:rsid w:val="00D555F7"/>
    <w:rsid w:val="00D66F06"/>
    <w:rsid w:val="00D74887"/>
    <w:rsid w:val="00D80998"/>
    <w:rsid w:val="00D83439"/>
    <w:rsid w:val="00DA157E"/>
    <w:rsid w:val="00DA1FE8"/>
    <w:rsid w:val="00DA2598"/>
    <w:rsid w:val="00DB1EBA"/>
    <w:rsid w:val="00DB2AEB"/>
    <w:rsid w:val="00DB6B08"/>
    <w:rsid w:val="00DC0446"/>
    <w:rsid w:val="00DD697C"/>
    <w:rsid w:val="00DE2649"/>
    <w:rsid w:val="00DE7871"/>
    <w:rsid w:val="00DF3BDF"/>
    <w:rsid w:val="00DF54E8"/>
    <w:rsid w:val="00E0032E"/>
    <w:rsid w:val="00E03E63"/>
    <w:rsid w:val="00E230FD"/>
    <w:rsid w:val="00E23B8E"/>
    <w:rsid w:val="00E25A28"/>
    <w:rsid w:val="00E34F71"/>
    <w:rsid w:val="00E52815"/>
    <w:rsid w:val="00E8362C"/>
    <w:rsid w:val="00E93253"/>
    <w:rsid w:val="00E97F7B"/>
    <w:rsid w:val="00EB7906"/>
    <w:rsid w:val="00EC27C3"/>
    <w:rsid w:val="00EE3691"/>
    <w:rsid w:val="00EE7CF0"/>
    <w:rsid w:val="00EF171B"/>
    <w:rsid w:val="00EF5D35"/>
    <w:rsid w:val="00EF7604"/>
    <w:rsid w:val="00F1528E"/>
    <w:rsid w:val="00F35837"/>
    <w:rsid w:val="00F45575"/>
    <w:rsid w:val="00F46F0C"/>
    <w:rsid w:val="00F52CEB"/>
    <w:rsid w:val="00F65B84"/>
    <w:rsid w:val="00F6649D"/>
    <w:rsid w:val="00F76114"/>
    <w:rsid w:val="00F76AAB"/>
    <w:rsid w:val="00F84B6A"/>
    <w:rsid w:val="00F93473"/>
    <w:rsid w:val="00F9578F"/>
    <w:rsid w:val="00FA186C"/>
    <w:rsid w:val="00FB63D1"/>
    <w:rsid w:val="00FD196E"/>
    <w:rsid w:val="00FD2EB0"/>
    <w:rsid w:val="00FE3C9F"/>
    <w:rsid w:val="00FE7413"/>
    <w:rsid w:val="00FF11DE"/>
    <w:rsid w:val="00FF2445"/>
    <w:rsid w:val="00FF33AD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66"/>
  </w:style>
  <w:style w:type="paragraph" w:styleId="Heading1">
    <w:name w:val="heading 1"/>
    <w:basedOn w:val="Normal"/>
    <w:next w:val="Normal"/>
    <w:link w:val="Heading1Char"/>
    <w:uiPriority w:val="9"/>
    <w:qFormat/>
    <w:rsid w:val="00C0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58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5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0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5A0"/>
  </w:style>
  <w:style w:type="paragraph" w:styleId="Footer">
    <w:name w:val="footer"/>
    <w:basedOn w:val="Normal"/>
    <w:link w:val="FooterChar"/>
    <w:uiPriority w:val="99"/>
    <w:unhideWhenUsed/>
    <w:rsid w:val="003F0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A0"/>
  </w:style>
  <w:style w:type="character" w:styleId="Hyperlink">
    <w:name w:val="Hyperlink"/>
    <w:basedOn w:val="DefaultParagraphFont"/>
    <w:uiPriority w:val="99"/>
    <w:unhideWhenUsed/>
    <w:rsid w:val="001E7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955B-25D8-4629-954B-EEB0593D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ИВАНА</dc:creator>
  <cp:lastModifiedBy>ИВАНА</cp:lastModifiedBy>
  <cp:revision>423</cp:revision>
  <cp:lastPrinted>2016-07-21T14:35:00Z</cp:lastPrinted>
  <dcterms:created xsi:type="dcterms:W3CDTF">2016-06-21T10:21:00Z</dcterms:created>
  <dcterms:modified xsi:type="dcterms:W3CDTF">2016-07-30T13:14:00Z</dcterms:modified>
</cp:coreProperties>
</file>